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A2BF" w14:textId="61E992A9" w:rsidR="0032025A" w:rsidRPr="003C408C" w:rsidRDefault="0010153E" w:rsidP="003C408C">
      <w:pPr>
        <w:pStyle w:val="NoSpacing"/>
        <w:spacing w:line="168" w:lineRule="auto"/>
        <w:rPr>
          <w:sz w:val="36"/>
          <w:szCs w:val="36"/>
        </w:rPr>
      </w:pPr>
      <w:r w:rsidRPr="00F6712B">
        <w:rPr>
          <w:noProof/>
          <w:sz w:val="56"/>
          <w:szCs w:val="56"/>
        </w:rPr>
        <mc:AlternateContent>
          <mc:Choice Requires="wps">
            <w:drawing>
              <wp:anchor distT="0" distB="0" distL="114300" distR="114300" simplePos="0" relativeHeight="251659264" behindDoc="0" locked="0" layoutInCell="1" allowOverlap="1" wp14:anchorId="18EF3BD7" wp14:editId="4013E299">
                <wp:simplePos x="0" y="0"/>
                <wp:positionH relativeFrom="column">
                  <wp:posOffset>1419225</wp:posOffset>
                </wp:positionH>
                <wp:positionV relativeFrom="paragraph">
                  <wp:posOffset>-1390650</wp:posOffset>
                </wp:positionV>
                <wp:extent cx="5524500" cy="1076325"/>
                <wp:effectExtent l="0" t="0" r="19050" b="28575"/>
                <wp:wrapNone/>
                <wp:docPr id="544054955" name="Text Box 1"/>
                <wp:cNvGraphicFramePr/>
                <a:graphic xmlns:a="http://schemas.openxmlformats.org/drawingml/2006/main">
                  <a:graphicData uri="http://schemas.microsoft.com/office/word/2010/wordprocessingShape">
                    <wps:wsp>
                      <wps:cNvSpPr txBox="1"/>
                      <wps:spPr>
                        <a:xfrm>
                          <a:off x="0" y="0"/>
                          <a:ext cx="5524500" cy="1076325"/>
                        </a:xfrm>
                        <a:prstGeom prst="rect">
                          <a:avLst/>
                        </a:prstGeom>
                        <a:solidFill>
                          <a:schemeClr val="lt1"/>
                        </a:solidFill>
                        <a:ln w="6350">
                          <a:solidFill>
                            <a:prstClr val="black"/>
                          </a:solidFill>
                        </a:ln>
                      </wps:spPr>
                      <wps:txb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6EC345AB" w14:textId="77777777" w:rsidR="00F2797C" w:rsidRDefault="0010153E" w:rsidP="00F2797C">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54D79D88" w:rsidR="0010153E" w:rsidRPr="00F6712B" w:rsidRDefault="0010153E" w:rsidP="00F2797C">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4AE024B"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r w:rsidR="00F2797C">
                              <w:rPr>
                                <w:rFonts w:ascii="Aptos Narrow" w:hAnsi="Aptos Narrow"/>
                              </w:rPr>
                              <w:t xml:space="preserve">        </w:t>
                            </w:r>
                            <w:r w:rsidR="00710BE6">
                              <w:rPr>
                                <w:rFonts w:ascii="Aptos Narrow" w:hAnsi="Aptos Narrow"/>
                              </w:rPr>
                              <w:t xml:space="preserve">                   </w:t>
                            </w:r>
                            <w:hyperlink r:id="rId8" w:history="1">
                              <w:r w:rsidR="00710BE6" w:rsidRPr="00BF4599">
                                <w:rPr>
                                  <w:rStyle w:val="Hyperlink"/>
                                  <w:rFonts w:ascii="Aptos Narrow" w:hAnsi="Aptos Narrow"/>
                                  <w:sz w:val="20"/>
                                  <w:szCs w:val="20"/>
                                </w:rPr>
                                <w:t>nbishop@murraycountyga.gov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F3BD7" id="_x0000_t202" coordsize="21600,21600" o:spt="202" path="m,l,21600r21600,l21600,xe">
                <v:stroke joinstyle="miter"/>
                <v:path gradientshapeok="t" o:connecttype="rect"/>
              </v:shapetype>
              <v:shape id="Text Box 1" o:spid="_x0000_s1026" type="#_x0000_t202" style="position:absolute;margin-left:111.75pt;margin-top:-109.5pt;width:4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MLOAIAAH0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JqPxJEUXR98wvZ3ejCYBJ7lcN9b5rwJqEoycWuxL&#10;pIsd1s53oaeQ8JoDVRWrSqm4CVoQS2XJgWEXlY9JIvibKKVJk9PpzSSNwG98Afp8f6sY/9GndxWF&#10;eEpjzpfig+XbbdszsoXiiERZ6DTkDF9ViLtmzj8zi6JBAnAQ/BMuUgEmA71FSQn219/OQzz2Er2U&#10;NCjCnLqfe2YFJeqbxi5/Ho7HQbVxM57cjnBjrz3ba4/e10tAhoY4coZHM8R7dTKlhfoV52URXkUX&#10;0xzfzqk/mUvfjQbOGxeLRQxCnRrm13pjeIAOHQl8vrSvzJq+nx6l8AgnubLsXVu72HBTw2LvQVax&#10;54HgjtWed9R4VE0/j2GIrvcx6vLXmP8GAAD//wMAUEsDBBQABgAIAAAAIQCBzBuL3gAAAA0BAAAP&#10;AAAAZHJzL2Rvd25yZXYueG1sTI89T8MwEIZ3JP6DdUhsrdNAUZLGqQAVFqYWxHyNXdtqbEexm4Z/&#10;z2WC8d579H7U28l1bFRDtMELWC0zYMq3QVqvBXx9vi0KYDGhl9gFrwT8qAjb5vamxkqGq9+r8ZA0&#10;IxMfKxRgUuorzmNrlMO4DL3y9DuFwWGic9BcDnglc9fxPMueuEPrKcFgr16Nas+HixOwe9Glbgsc&#10;zK6Q1o7T9+lDvwtxfzc9b4AlNaU/GOb6VB0a6nQMFy8j6wTk+cOaUAGLfFXSqhnJylk7kvZYroE3&#10;Nf+/ovkFAAD//wMAUEsBAi0AFAAGAAgAAAAhALaDOJL+AAAA4QEAABMAAAAAAAAAAAAAAAAAAAAA&#10;AFtDb250ZW50X1R5cGVzXS54bWxQSwECLQAUAAYACAAAACEAOP0h/9YAAACUAQAACwAAAAAAAAAA&#10;AAAAAAAvAQAAX3JlbHMvLnJlbHNQSwECLQAUAAYACAAAACEAeG1DCzgCAAB9BAAADgAAAAAAAAAA&#10;AAAAAAAuAgAAZHJzL2Uyb0RvYy54bWxQSwECLQAUAAYACAAAACEAgcwbi94AAAANAQAADwAAAAAA&#10;AAAAAAAAAACSBAAAZHJzL2Rvd25yZXYueG1sUEsFBgAAAAAEAAQA8wAAAJ0FAAAAAA==&#10;" fillcolor="white [3201]" strokeweight=".5pt">
                <v:textbo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6EC345AB" w14:textId="77777777" w:rsidR="00F2797C" w:rsidRDefault="0010153E" w:rsidP="00F2797C">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54D79D88" w:rsidR="0010153E" w:rsidRPr="00F6712B" w:rsidRDefault="0010153E" w:rsidP="00F2797C">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4AE024B"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r w:rsidR="00F2797C">
                        <w:rPr>
                          <w:rFonts w:ascii="Aptos Narrow" w:hAnsi="Aptos Narrow"/>
                        </w:rPr>
                        <w:t xml:space="preserve">        </w:t>
                      </w:r>
                      <w:r w:rsidR="00710BE6">
                        <w:rPr>
                          <w:rFonts w:ascii="Aptos Narrow" w:hAnsi="Aptos Narrow"/>
                        </w:rPr>
                        <w:t xml:space="preserve">                   </w:t>
                      </w:r>
                      <w:hyperlink r:id="rId9" w:history="1">
                        <w:r w:rsidR="00710BE6" w:rsidRPr="00BF4599">
                          <w:rPr>
                            <w:rStyle w:val="Hyperlink"/>
                            <w:rFonts w:ascii="Aptos Narrow" w:hAnsi="Aptos Narrow"/>
                            <w:sz w:val="20"/>
                            <w:szCs w:val="20"/>
                          </w:rPr>
                          <w:t>nbishop@murraycountyga.gov</w:t>
                        </w:r>
                      </w:hyperlink>
                    </w:p>
                  </w:txbxContent>
                </v:textbox>
              </v:shape>
            </w:pict>
          </mc:Fallback>
        </mc:AlternateContent>
      </w:r>
      <w:r w:rsidR="00F13B01">
        <w:rPr>
          <w:sz w:val="56"/>
          <w:szCs w:val="56"/>
        </w:rPr>
        <w:tab/>
      </w:r>
      <w:r w:rsidR="00F13B01">
        <w:rPr>
          <w:sz w:val="56"/>
          <w:szCs w:val="56"/>
        </w:rPr>
        <w:tab/>
      </w:r>
      <w:r w:rsidR="00F13B01">
        <w:rPr>
          <w:sz w:val="56"/>
          <w:szCs w:val="56"/>
        </w:rPr>
        <w:tab/>
      </w:r>
      <w:r w:rsidR="00B721F2">
        <w:rPr>
          <w:sz w:val="56"/>
          <w:szCs w:val="56"/>
        </w:rPr>
        <w:tab/>
      </w:r>
    </w:p>
    <w:p w14:paraId="41E21E28" w14:textId="4208282B" w:rsidR="0032025A" w:rsidRPr="008D58E3" w:rsidRDefault="0032025A" w:rsidP="006D5ACC">
      <w:pPr>
        <w:pStyle w:val="NoSpacing"/>
        <w:rPr>
          <w:rFonts w:eastAsia="Times New Roman" w:cstheme="minorHAnsi"/>
          <w:sz w:val="24"/>
          <w:szCs w:val="24"/>
        </w:rPr>
      </w:pPr>
      <w:r w:rsidRPr="008D58E3">
        <w:rPr>
          <w:rFonts w:eastAsia="Times New Roman" w:cstheme="minorHAnsi"/>
          <w:b/>
          <w:bCs/>
          <w:sz w:val="28"/>
          <w:szCs w:val="28"/>
        </w:rPr>
        <w:t>MURRAY COUNTY COMMISSIONER’S MEETING</w:t>
      </w:r>
      <w:r w:rsidRPr="008D58E3">
        <w:rPr>
          <w:rFonts w:eastAsia="Times New Roman" w:cstheme="minorHAnsi"/>
          <w:sz w:val="24"/>
          <w:szCs w:val="24"/>
        </w:rPr>
        <w:br/>
      </w:r>
      <w:r w:rsidR="00F2797C" w:rsidRPr="008D58E3">
        <w:rPr>
          <w:rFonts w:eastAsia="Times New Roman" w:cstheme="minorHAnsi"/>
          <w:b/>
          <w:bCs/>
          <w:sz w:val="28"/>
          <w:szCs w:val="28"/>
        </w:rPr>
        <w:t xml:space="preserve">OFFICIAL </w:t>
      </w:r>
      <w:r w:rsidR="00561FD7">
        <w:rPr>
          <w:rFonts w:eastAsia="Times New Roman" w:cstheme="minorHAnsi"/>
          <w:b/>
          <w:bCs/>
          <w:sz w:val="28"/>
          <w:szCs w:val="28"/>
        </w:rPr>
        <w:t>SUMMARY</w:t>
      </w:r>
      <w:r w:rsidRPr="008D58E3">
        <w:rPr>
          <w:rFonts w:eastAsia="Times New Roman" w:cstheme="minorHAnsi"/>
          <w:sz w:val="24"/>
          <w:szCs w:val="24"/>
        </w:rPr>
        <w:br/>
      </w:r>
      <w:r w:rsidRPr="008D58E3">
        <w:rPr>
          <w:rFonts w:eastAsia="Times New Roman" w:cstheme="minorHAnsi"/>
          <w:b/>
          <w:bCs/>
          <w:sz w:val="24"/>
          <w:szCs w:val="24"/>
        </w:rPr>
        <w:t>Date:</w:t>
      </w:r>
      <w:r w:rsidRPr="008D58E3">
        <w:rPr>
          <w:rFonts w:eastAsia="Times New Roman" w:cstheme="minorHAnsi"/>
          <w:sz w:val="24"/>
          <w:szCs w:val="24"/>
        </w:rPr>
        <w:t xml:space="preserve"> </w:t>
      </w:r>
      <w:r w:rsidR="008D58E3" w:rsidRPr="008D58E3">
        <w:rPr>
          <w:rFonts w:eastAsia="Times New Roman" w:cstheme="minorHAnsi"/>
          <w:sz w:val="24"/>
          <w:szCs w:val="24"/>
        </w:rPr>
        <w:t>November 4</w:t>
      </w:r>
      <w:r w:rsidRPr="008D58E3">
        <w:rPr>
          <w:rFonts w:eastAsia="Times New Roman" w:cstheme="minorHAnsi"/>
          <w:sz w:val="24"/>
          <w:szCs w:val="24"/>
        </w:rPr>
        <w:t>, 2025</w:t>
      </w:r>
      <w:r w:rsidRPr="008D58E3">
        <w:rPr>
          <w:rFonts w:eastAsia="Times New Roman" w:cstheme="minorHAnsi"/>
          <w:sz w:val="24"/>
          <w:szCs w:val="24"/>
        </w:rPr>
        <w:br/>
      </w:r>
      <w:r w:rsidRPr="008D58E3">
        <w:rPr>
          <w:rFonts w:eastAsia="Times New Roman" w:cstheme="minorHAnsi"/>
          <w:b/>
          <w:bCs/>
          <w:sz w:val="24"/>
          <w:szCs w:val="24"/>
        </w:rPr>
        <w:t>Location:</w:t>
      </w:r>
      <w:r w:rsidRPr="008D58E3">
        <w:rPr>
          <w:rFonts w:eastAsia="Times New Roman" w:cstheme="minorHAnsi"/>
          <w:sz w:val="24"/>
          <w:szCs w:val="24"/>
        </w:rPr>
        <w:t xml:space="preserve"> </w:t>
      </w:r>
      <w:r w:rsidR="003C408C" w:rsidRPr="008D58E3">
        <w:rPr>
          <w:rFonts w:eastAsia="Times New Roman" w:cstheme="minorHAnsi"/>
          <w:sz w:val="24"/>
          <w:szCs w:val="24"/>
        </w:rPr>
        <w:t>Hearing Room of the Murray County Annex Building</w:t>
      </w:r>
    </w:p>
    <w:p w14:paraId="5C75EBBC" w14:textId="16E5C1D3" w:rsidR="003C408C" w:rsidRPr="008D58E3" w:rsidRDefault="003C408C" w:rsidP="006D5ACC">
      <w:pPr>
        <w:pStyle w:val="NoSpacing"/>
        <w:rPr>
          <w:rFonts w:eastAsia="Times New Roman" w:cstheme="minorHAnsi"/>
          <w:sz w:val="24"/>
          <w:szCs w:val="24"/>
        </w:rPr>
      </w:pPr>
      <w:r w:rsidRPr="008D58E3">
        <w:rPr>
          <w:rFonts w:eastAsia="Times New Roman" w:cstheme="minorHAnsi"/>
          <w:sz w:val="24"/>
          <w:szCs w:val="24"/>
        </w:rPr>
        <w:t>Address: 121 N. 4</w:t>
      </w:r>
      <w:r w:rsidRPr="008D58E3">
        <w:rPr>
          <w:rFonts w:eastAsia="Times New Roman" w:cstheme="minorHAnsi"/>
          <w:sz w:val="24"/>
          <w:szCs w:val="24"/>
          <w:vertAlign w:val="superscript"/>
        </w:rPr>
        <w:t>th</w:t>
      </w:r>
      <w:r w:rsidRPr="008D58E3">
        <w:rPr>
          <w:rFonts w:eastAsia="Times New Roman" w:cstheme="minorHAnsi"/>
          <w:sz w:val="24"/>
          <w:szCs w:val="24"/>
        </w:rPr>
        <w:t xml:space="preserve"> Ave. </w:t>
      </w:r>
    </w:p>
    <w:p w14:paraId="2935DFC5" w14:textId="39032BAC" w:rsidR="003C408C" w:rsidRPr="008D58E3" w:rsidRDefault="003C408C" w:rsidP="006D5ACC">
      <w:pPr>
        <w:pStyle w:val="NoSpacing"/>
        <w:rPr>
          <w:rFonts w:eastAsia="Times New Roman" w:cstheme="minorHAnsi"/>
          <w:sz w:val="24"/>
          <w:szCs w:val="24"/>
        </w:rPr>
      </w:pPr>
      <w:r w:rsidRPr="008D58E3">
        <w:rPr>
          <w:rFonts w:eastAsia="Times New Roman" w:cstheme="minorHAnsi"/>
          <w:sz w:val="24"/>
          <w:szCs w:val="24"/>
        </w:rPr>
        <w:t>City: Chatsworth</w:t>
      </w:r>
      <w:r w:rsidRPr="008D58E3">
        <w:rPr>
          <w:rFonts w:eastAsia="Times New Roman" w:cstheme="minorHAnsi"/>
          <w:sz w:val="24"/>
          <w:szCs w:val="24"/>
        </w:rPr>
        <w:tab/>
        <w:t>State: GA</w:t>
      </w:r>
      <w:r w:rsidRPr="008D58E3">
        <w:rPr>
          <w:rFonts w:eastAsia="Times New Roman" w:cstheme="minorHAnsi"/>
          <w:sz w:val="24"/>
          <w:szCs w:val="24"/>
        </w:rPr>
        <w:tab/>
        <w:t>Zip: 30705</w:t>
      </w:r>
    </w:p>
    <w:p w14:paraId="1AABA918" w14:textId="0205F967" w:rsidR="0032025A" w:rsidRPr="008D58E3" w:rsidRDefault="00B14076" w:rsidP="006D5ACC">
      <w:pPr>
        <w:pStyle w:val="NoSpacing"/>
        <w:rPr>
          <w:rFonts w:eastAsia="Times New Roman" w:cstheme="minorHAnsi"/>
          <w:sz w:val="10"/>
          <w:szCs w:val="10"/>
        </w:rPr>
      </w:pPr>
      <w:r>
        <w:rPr>
          <w:rFonts w:eastAsia="Times New Roman" w:cstheme="minorHAnsi"/>
          <w:sz w:val="24"/>
          <w:szCs w:val="24"/>
        </w:rPr>
        <w:pict w14:anchorId="4C94C2E7">
          <v:rect id="_x0000_i1025" style="width:0;height:1.5pt" o:hralign="center" o:hrstd="t" o:hr="t" fillcolor="#a0a0a0" stroked="f"/>
        </w:pict>
      </w:r>
    </w:p>
    <w:p w14:paraId="7E5F4397" w14:textId="77777777" w:rsidR="006D5ACC" w:rsidRDefault="0032025A" w:rsidP="006D5ACC">
      <w:pPr>
        <w:pStyle w:val="NoSpacing"/>
        <w:rPr>
          <w:rFonts w:eastAsia="Times New Roman" w:cstheme="minorHAnsi"/>
          <w:b/>
          <w:bCs/>
          <w:sz w:val="28"/>
          <w:szCs w:val="28"/>
        </w:rPr>
      </w:pPr>
      <w:r w:rsidRPr="008D58E3">
        <w:rPr>
          <w:rFonts w:eastAsia="Times New Roman" w:cstheme="minorHAnsi"/>
          <w:b/>
          <w:bCs/>
          <w:sz w:val="28"/>
          <w:szCs w:val="28"/>
        </w:rPr>
        <w:t>Call to Order</w:t>
      </w:r>
    </w:p>
    <w:p w14:paraId="4B966448" w14:textId="77777777" w:rsidR="006D5ACC" w:rsidRPr="006D5ACC" w:rsidRDefault="006D5ACC" w:rsidP="006D5ACC">
      <w:pPr>
        <w:pStyle w:val="NoSpacing"/>
        <w:rPr>
          <w:rFonts w:eastAsia="Times New Roman" w:cstheme="minorHAnsi"/>
          <w:sz w:val="10"/>
          <w:szCs w:val="10"/>
        </w:rPr>
      </w:pPr>
    </w:p>
    <w:p w14:paraId="1FFCAF85" w14:textId="27B0FAE8" w:rsidR="0032025A" w:rsidRPr="006D5ACC" w:rsidRDefault="0032025A" w:rsidP="006D5ACC">
      <w:pPr>
        <w:pStyle w:val="NoSpacing"/>
        <w:rPr>
          <w:rFonts w:eastAsia="Times New Roman" w:cstheme="minorHAnsi"/>
          <w:b/>
          <w:bCs/>
          <w:sz w:val="28"/>
          <w:szCs w:val="28"/>
        </w:rPr>
      </w:pPr>
      <w:r w:rsidRPr="008D58E3">
        <w:rPr>
          <w:rFonts w:eastAsia="Times New Roman" w:cstheme="minorHAnsi"/>
          <w:sz w:val="24"/>
          <w:szCs w:val="24"/>
        </w:rPr>
        <w:t>The meeting of the Murray County Commissioner was called to order</w:t>
      </w:r>
      <w:r w:rsidR="002F2D76" w:rsidRPr="008D58E3">
        <w:rPr>
          <w:rFonts w:eastAsia="Times New Roman" w:cstheme="minorHAnsi"/>
          <w:sz w:val="24"/>
          <w:szCs w:val="24"/>
        </w:rPr>
        <w:t xml:space="preserve"> at 9:0</w:t>
      </w:r>
      <w:r w:rsidR="008D58E3" w:rsidRPr="008D58E3">
        <w:rPr>
          <w:rFonts w:eastAsia="Times New Roman" w:cstheme="minorHAnsi"/>
          <w:sz w:val="24"/>
          <w:szCs w:val="24"/>
        </w:rPr>
        <w:t>0</w:t>
      </w:r>
      <w:r w:rsidR="002F2D76" w:rsidRPr="008D58E3">
        <w:rPr>
          <w:rFonts w:eastAsia="Times New Roman" w:cstheme="minorHAnsi"/>
          <w:sz w:val="24"/>
          <w:szCs w:val="24"/>
        </w:rPr>
        <w:t xml:space="preserve"> A.M.</w:t>
      </w:r>
      <w:r w:rsidRPr="008D58E3">
        <w:rPr>
          <w:rFonts w:eastAsia="Times New Roman" w:cstheme="minorHAnsi"/>
          <w:sz w:val="24"/>
          <w:szCs w:val="24"/>
        </w:rPr>
        <w:t xml:space="preserve"> by Sole Commissioner Noah Bishop on </w:t>
      </w:r>
      <w:r w:rsidR="008D58E3" w:rsidRPr="008D58E3">
        <w:rPr>
          <w:rFonts w:eastAsia="Times New Roman" w:cstheme="minorHAnsi"/>
          <w:sz w:val="24"/>
          <w:szCs w:val="24"/>
        </w:rPr>
        <w:t>November 4</w:t>
      </w:r>
      <w:r w:rsidRPr="008D58E3">
        <w:rPr>
          <w:rFonts w:eastAsia="Times New Roman" w:cstheme="minorHAnsi"/>
          <w:sz w:val="24"/>
          <w:szCs w:val="24"/>
        </w:rPr>
        <w:t>, 2025.</w:t>
      </w:r>
    </w:p>
    <w:p w14:paraId="3BE631DF" w14:textId="69C7C90B" w:rsidR="0032025A" w:rsidRPr="008D58E3" w:rsidRDefault="00B14076" w:rsidP="006D5ACC">
      <w:pPr>
        <w:pStyle w:val="NoSpacing"/>
        <w:rPr>
          <w:rFonts w:eastAsia="Times New Roman" w:cstheme="minorHAnsi"/>
          <w:sz w:val="10"/>
          <w:szCs w:val="10"/>
        </w:rPr>
      </w:pPr>
      <w:r>
        <w:rPr>
          <w:rFonts w:eastAsia="Times New Roman" w:cstheme="minorHAnsi"/>
          <w:sz w:val="24"/>
          <w:szCs w:val="24"/>
        </w:rPr>
        <w:pict w14:anchorId="3A3DA3F5">
          <v:rect id="_x0000_i1026" style="width:0;height:1.5pt" o:hralign="center" o:hrstd="t" o:hr="t" fillcolor="#a0a0a0" stroked="f"/>
        </w:pict>
      </w:r>
    </w:p>
    <w:p w14:paraId="2C29242C" w14:textId="77777777" w:rsidR="006D5ACC" w:rsidRDefault="0032025A" w:rsidP="006D5ACC">
      <w:pPr>
        <w:pStyle w:val="NoSpacing"/>
        <w:rPr>
          <w:rFonts w:eastAsia="Times New Roman" w:cstheme="minorHAnsi"/>
          <w:b/>
          <w:bCs/>
          <w:sz w:val="28"/>
          <w:szCs w:val="28"/>
        </w:rPr>
      </w:pPr>
      <w:r w:rsidRPr="008D58E3">
        <w:rPr>
          <w:rFonts w:eastAsia="Times New Roman" w:cstheme="minorHAnsi"/>
          <w:b/>
          <w:bCs/>
          <w:sz w:val="28"/>
          <w:szCs w:val="28"/>
        </w:rPr>
        <w:t>Approval of Agenda</w:t>
      </w:r>
    </w:p>
    <w:p w14:paraId="36F2FA3A" w14:textId="77777777" w:rsidR="006D5ACC" w:rsidRPr="006D5ACC" w:rsidRDefault="006D5ACC" w:rsidP="006D5ACC">
      <w:pPr>
        <w:pStyle w:val="NoSpacing"/>
        <w:rPr>
          <w:rFonts w:eastAsia="Times New Roman" w:cstheme="minorHAnsi"/>
          <w:sz w:val="10"/>
          <w:szCs w:val="10"/>
        </w:rPr>
      </w:pPr>
    </w:p>
    <w:p w14:paraId="3BB44112" w14:textId="415D64DB" w:rsidR="00351608" w:rsidRPr="006D5ACC" w:rsidRDefault="008D58E3" w:rsidP="006D5ACC">
      <w:pPr>
        <w:pStyle w:val="NoSpacing"/>
        <w:rPr>
          <w:rFonts w:eastAsia="Times New Roman" w:cstheme="minorHAnsi"/>
          <w:b/>
          <w:bCs/>
          <w:sz w:val="28"/>
          <w:szCs w:val="28"/>
        </w:rPr>
      </w:pPr>
      <w:r w:rsidRPr="008D58E3">
        <w:rPr>
          <w:rFonts w:eastAsia="Times New Roman" w:cstheme="minorHAnsi"/>
          <w:sz w:val="24"/>
          <w:szCs w:val="24"/>
        </w:rPr>
        <w:t>Commissioner Bishop approved the agenda as written.</w:t>
      </w:r>
    </w:p>
    <w:p w14:paraId="619BA3A8" w14:textId="1C3C0405" w:rsidR="0032025A" w:rsidRPr="008D58E3" w:rsidRDefault="00B14076" w:rsidP="006D5ACC">
      <w:pPr>
        <w:pStyle w:val="NoSpacing"/>
        <w:rPr>
          <w:rFonts w:eastAsia="Times New Roman" w:cstheme="minorHAnsi"/>
          <w:sz w:val="10"/>
          <w:szCs w:val="10"/>
        </w:rPr>
      </w:pPr>
      <w:r>
        <w:rPr>
          <w:rFonts w:eastAsia="Times New Roman" w:cstheme="minorHAnsi"/>
          <w:sz w:val="24"/>
          <w:szCs w:val="24"/>
        </w:rPr>
        <w:pict w14:anchorId="30789013">
          <v:rect id="_x0000_i1027" style="width:0;height:1.5pt" o:hralign="center" o:hrstd="t" o:hr="t" fillcolor="#a0a0a0" stroked="f"/>
        </w:pict>
      </w:r>
    </w:p>
    <w:p w14:paraId="25F44A9A" w14:textId="77777777" w:rsidR="006D5ACC" w:rsidRDefault="0032025A" w:rsidP="006D5ACC">
      <w:pPr>
        <w:pStyle w:val="NoSpacing"/>
        <w:rPr>
          <w:rFonts w:eastAsia="Times New Roman" w:cstheme="minorHAnsi"/>
          <w:b/>
          <w:bCs/>
          <w:sz w:val="28"/>
          <w:szCs w:val="28"/>
        </w:rPr>
      </w:pPr>
      <w:r w:rsidRPr="008D58E3">
        <w:rPr>
          <w:rFonts w:eastAsia="Times New Roman" w:cstheme="minorHAnsi"/>
          <w:b/>
          <w:bCs/>
          <w:sz w:val="28"/>
          <w:szCs w:val="28"/>
        </w:rPr>
        <w:t>Approval of Minutes</w:t>
      </w:r>
    </w:p>
    <w:p w14:paraId="29A545E4" w14:textId="77777777" w:rsidR="006D5ACC" w:rsidRPr="006D5ACC" w:rsidRDefault="006D5ACC" w:rsidP="006D5ACC">
      <w:pPr>
        <w:pStyle w:val="NoSpacing"/>
        <w:rPr>
          <w:rFonts w:eastAsia="Times New Roman" w:cstheme="minorHAnsi"/>
          <w:sz w:val="10"/>
          <w:szCs w:val="10"/>
        </w:rPr>
      </w:pPr>
    </w:p>
    <w:p w14:paraId="45A5B796" w14:textId="27DECE83" w:rsidR="0032025A" w:rsidRPr="006D5ACC" w:rsidRDefault="0032025A" w:rsidP="006D5ACC">
      <w:pPr>
        <w:pStyle w:val="NoSpacing"/>
        <w:rPr>
          <w:rFonts w:eastAsia="Times New Roman" w:cstheme="minorHAnsi"/>
          <w:b/>
          <w:bCs/>
          <w:sz w:val="28"/>
          <w:szCs w:val="28"/>
        </w:rPr>
      </w:pPr>
      <w:r w:rsidRPr="008D58E3">
        <w:rPr>
          <w:rFonts w:eastAsia="Times New Roman" w:cstheme="minorHAnsi"/>
          <w:sz w:val="24"/>
          <w:szCs w:val="24"/>
        </w:rPr>
        <w:t>Commissioner Bishop reviewed and approved the following meeting minutes as written:</w:t>
      </w:r>
    </w:p>
    <w:p w14:paraId="2A82AEC5" w14:textId="6004B1DD" w:rsidR="00675DD1" w:rsidRPr="008D58E3" w:rsidRDefault="008D58E3" w:rsidP="006D5ACC">
      <w:pPr>
        <w:pStyle w:val="NoSpacing"/>
        <w:rPr>
          <w:rFonts w:eastAsia="Times New Roman" w:cstheme="minorHAnsi"/>
          <w:sz w:val="24"/>
          <w:szCs w:val="24"/>
        </w:rPr>
      </w:pPr>
      <w:r w:rsidRPr="008D58E3">
        <w:rPr>
          <w:rFonts w:eastAsia="Times New Roman" w:cstheme="minorHAnsi"/>
          <w:sz w:val="24"/>
          <w:szCs w:val="24"/>
        </w:rPr>
        <w:t>October 7</w:t>
      </w:r>
      <w:r w:rsidR="0032025A" w:rsidRPr="008D58E3">
        <w:rPr>
          <w:rFonts w:eastAsia="Times New Roman" w:cstheme="minorHAnsi"/>
          <w:sz w:val="24"/>
          <w:szCs w:val="24"/>
        </w:rPr>
        <w:t>, 2025 – Murray County Commissioner’s Meeting</w:t>
      </w:r>
    </w:p>
    <w:p w14:paraId="0FC93DFB" w14:textId="63680231" w:rsidR="0032025A" w:rsidRPr="008D58E3" w:rsidRDefault="00B14076" w:rsidP="006D5ACC">
      <w:pPr>
        <w:pStyle w:val="NoSpacing"/>
        <w:rPr>
          <w:rFonts w:eastAsia="Times New Roman" w:cstheme="minorHAnsi"/>
          <w:sz w:val="10"/>
          <w:szCs w:val="10"/>
        </w:rPr>
      </w:pPr>
      <w:r>
        <w:rPr>
          <w:rFonts w:eastAsia="Times New Roman" w:cstheme="minorHAnsi"/>
          <w:sz w:val="24"/>
          <w:szCs w:val="24"/>
        </w:rPr>
        <w:pict w14:anchorId="4572E27F">
          <v:rect id="_x0000_i1028" style="width:0;height:1.5pt" o:hralign="center" o:hrstd="t" o:hr="t" fillcolor="#a0a0a0" stroked="f"/>
        </w:pict>
      </w:r>
    </w:p>
    <w:p w14:paraId="17C78386" w14:textId="77777777" w:rsidR="006D5ACC" w:rsidRDefault="0032025A" w:rsidP="006D5ACC">
      <w:pPr>
        <w:pStyle w:val="NoSpacing"/>
        <w:rPr>
          <w:rFonts w:eastAsia="Times New Roman" w:cstheme="minorHAnsi"/>
          <w:b/>
          <w:bCs/>
          <w:sz w:val="28"/>
          <w:szCs w:val="28"/>
        </w:rPr>
      </w:pPr>
      <w:r w:rsidRPr="008D58E3">
        <w:rPr>
          <w:rFonts w:eastAsia="Times New Roman" w:cstheme="minorHAnsi"/>
          <w:b/>
          <w:bCs/>
          <w:sz w:val="28"/>
          <w:szCs w:val="28"/>
        </w:rPr>
        <w:t>New Business</w:t>
      </w:r>
    </w:p>
    <w:p w14:paraId="0C74E041" w14:textId="77777777" w:rsidR="006D5ACC" w:rsidRPr="006D5ACC" w:rsidRDefault="006D5ACC" w:rsidP="006D5ACC">
      <w:pPr>
        <w:pStyle w:val="NoSpacing"/>
        <w:rPr>
          <w:rFonts w:eastAsia="Times New Roman" w:cstheme="minorHAnsi"/>
          <w:sz w:val="10"/>
          <w:szCs w:val="10"/>
        </w:rPr>
      </w:pPr>
    </w:p>
    <w:p w14:paraId="15138DE4" w14:textId="77777777" w:rsidR="006D5ACC" w:rsidRDefault="0032025A" w:rsidP="006D5ACC">
      <w:pPr>
        <w:pStyle w:val="NoSpacing"/>
        <w:rPr>
          <w:rFonts w:eastAsia="Times New Roman" w:cstheme="minorHAnsi"/>
          <w:sz w:val="24"/>
          <w:szCs w:val="24"/>
        </w:rPr>
      </w:pPr>
      <w:r w:rsidRPr="008D58E3">
        <w:rPr>
          <w:rFonts w:eastAsia="Times New Roman" w:cstheme="minorHAnsi"/>
          <w:b/>
          <w:bCs/>
          <w:i/>
          <w:iCs/>
          <w:sz w:val="28"/>
          <w:szCs w:val="28"/>
        </w:rPr>
        <w:t>Item A</w:t>
      </w:r>
      <w:r w:rsidR="00351608" w:rsidRPr="008D58E3">
        <w:rPr>
          <w:rFonts w:eastAsia="Times New Roman" w:cstheme="minorHAnsi"/>
          <w:sz w:val="28"/>
          <w:szCs w:val="28"/>
        </w:rPr>
        <w:t>:</w:t>
      </w:r>
      <w:r w:rsidR="008D58E3" w:rsidRPr="008D58E3">
        <w:rPr>
          <w:rFonts w:eastAsia="Times New Roman" w:cstheme="minorHAnsi"/>
          <w:sz w:val="28"/>
          <w:szCs w:val="28"/>
        </w:rPr>
        <w:t xml:space="preserve"> </w:t>
      </w:r>
      <w:r w:rsidR="008D58E3" w:rsidRPr="008D58E3">
        <w:rPr>
          <w:rFonts w:eastAsia="Times New Roman" w:cstheme="minorHAnsi"/>
          <w:i/>
          <w:iCs/>
          <w:sz w:val="28"/>
          <w:szCs w:val="28"/>
        </w:rPr>
        <w:t>Murray County Land Use &amp; Planning Commission (MCLUPC)</w:t>
      </w:r>
      <w:r w:rsidR="00B66BFA" w:rsidRPr="008D58E3">
        <w:rPr>
          <w:rFonts w:eastAsia="Times New Roman" w:cstheme="minorHAnsi"/>
          <w:i/>
          <w:iCs/>
          <w:sz w:val="28"/>
          <w:szCs w:val="28"/>
        </w:rPr>
        <w:t xml:space="preserve"> –</w:t>
      </w:r>
      <w:r w:rsidR="00596C71" w:rsidRPr="008D58E3">
        <w:rPr>
          <w:rFonts w:eastAsia="Times New Roman" w:cstheme="minorHAnsi"/>
          <w:i/>
          <w:iCs/>
          <w:sz w:val="28"/>
          <w:szCs w:val="28"/>
        </w:rPr>
        <w:t xml:space="preserve"> </w:t>
      </w:r>
      <w:r w:rsidR="008D58E3" w:rsidRPr="008D58E3">
        <w:rPr>
          <w:rFonts w:eastAsia="Times New Roman" w:cstheme="minorHAnsi"/>
          <w:i/>
          <w:iCs/>
          <w:sz w:val="28"/>
          <w:szCs w:val="28"/>
        </w:rPr>
        <w:t>Approval of Minutes</w:t>
      </w:r>
      <w:r w:rsidRPr="008D58E3">
        <w:rPr>
          <w:rFonts w:eastAsia="Times New Roman" w:cstheme="minorHAnsi"/>
          <w:sz w:val="28"/>
          <w:szCs w:val="28"/>
        </w:rPr>
        <w:br/>
      </w:r>
      <w:r w:rsidRPr="008D58E3">
        <w:rPr>
          <w:rFonts w:eastAsia="Times New Roman" w:cstheme="minorHAnsi"/>
          <w:sz w:val="24"/>
          <w:szCs w:val="24"/>
        </w:rPr>
        <w:t xml:space="preserve">Commissioner Bishop </w:t>
      </w:r>
      <w:r w:rsidR="008D58E3" w:rsidRPr="008D58E3">
        <w:rPr>
          <w:rFonts w:eastAsia="Times New Roman" w:cstheme="minorHAnsi"/>
          <w:sz w:val="24"/>
          <w:szCs w:val="24"/>
        </w:rPr>
        <w:t>reviewed the actions taken by the MCLUPC at its October 21, 2025, meeting. He expressed support for the Commission’s actions as being in the best interest of Murray County.</w:t>
      </w:r>
    </w:p>
    <w:p w14:paraId="20B943AA" w14:textId="77777777" w:rsidR="006D5ACC" w:rsidRPr="006D5ACC" w:rsidRDefault="006D5ACC" w:rsidP="006D5ACC">
      <w:pPr>
        <w:pStyle w:val="NoSpacing"/>
        <w:rPr>
          <w:rFonts w:eastAsia="Times New Roman" w:cstheme="minorHAnsi"/>
          <w:sz w:val="10"/>
          <w:szCs w:val="10"/>
        </w:rPr>
      </w:pPr>
    </w:p>
    <w:p w14:paraId="432E8E09" w14:textId="2A3725FE" w:rsidR="008D58E3" w:rsidRPr="006E0E83" w:rsidRDefault="0032025A" w:rsidP="006D5ACC">
      <w:pPr>
        <w:pStyle w:val="NoSpacing"/>
        <w:rPr>
          <w:rFonts w:eastAsia="Times New Roman" w:cstheme="minorHAnsi"/>
          <w:b/>
          <w:bCs/>
          <w:sz w:val="28"/>
          <w:szCs w:val="28"/>
        </w:rPr>
      </w:pPr>
      <w:r w:rsidRPr="008D58E3">
        <w:rPr>
          <w:rFonts w:eastAsia="Times New Roman" w:cstheme="minorHAnsi"/>
          <w:b/>
          <w:bCs/>
          <w:i/>
          <w:iCs/>
          <w:sz w:val="28"/>
          <w:szCs w:val="28"/>
        </w:rPr>
        <w:t>Item B</w:t>
      </w:r>
      <w:r w:rsidR="00351608" w:rsidRPr="008D58E3">
        <w:rPr>
          <w:rFonts w:eastAsia="Times New Roman" w:cstheme="minorHAnsi"/>
          <w:sz w:val="28"/>
          <w:szCs w:val="28"/>
        </w:rPr>
        <w:t xml:space="preserve">: </w:t>
      </w:r>
      <w:r w:rsidR="008D58E3" w:rsidRPr="008D58E3">
        <w:rPr>
          <w:rFonts w:eastAsia="Times New Roman" w:cstheme="minorHAnsi"/>
          <w:i/>
          <w:iCs/>
          <w:sz w:val="28"/>
          <w:szCs w:val="28"/>
        </w:rPr>
        <w:t>Department of Justice COPS Grant</w:t>
      </w:r>
      <w:r w:rsidR="00B66BFA" w:rsidRPr="008D58E3">
        <w:rPr>
          <w:rFonts w:eastAsia="Times New Roman" w:cstheme="minorHAnsi"/>
          <w:i/>
          <w:iCs/>
          <w:sz w:val="28"/>
          <w:szCs w:val="28"/>
        </w:rPr>
        <w:t xml:space="preserve"> – </w:t>
      </w:r>
      <w:r w:rsidR="008D58E3" w:rsidRPr="008D58E3">
        <w:rPr>
          <w:rFonts w:eastAsia="Times New Roman" w:cstheme="minorHAnsi"/>
          <w:i/>
          <w:iCs/>
          <w:sz w:val="28"/>
          <w:szCs w:val="28"/>
        </w:rPr>
        <w:t>Award Acceptance</w:t>
      </w:r>
      <w:r w:rsidRPr="008D58E3">
        <w:rPr>
          <w:rFonts w:eastAsia="Times New Roman" w:cstheme="minorHAnsi"/>
          <w:sz w:val="28"/>
          <w:szCs w:val="28"/>
        </w:rPr>
        <w:br/>
      </w:r>
      <w:r w:rsidRPr="008D58E3">
        <w:rPr>
          <w:rFonts w:eastAsia="Times New Roman" w:cstheme="minorHAnsi"/>
          <w:sz w:val="24"/>
          <w:szCs w:val="24"/>
        </w:rPr>
        <w:t>Commissioner Bishop</w:t>
      </w:r>
      <w:r w:rsidR="008D58E3" w:rsidRPr="008D58E3">
        <w:rPr>
          <w:rFonts w:eastAsia="Times New Roman" w:cstheme="minorHAnsi"/>
          <w:sz w:val="24"/>
          <w:szCs w:val="24"/>
        </w:rPr>
        <w:t xml:space="preserve"> and Sheriff Jimmy Davenport signed and</w:t>
      </w:r>
      <w:r w:rsidRPr="008D58E3">
        <w:rPr>
          <w:rFonts w:eastAsia="Times New Roman" w:cstheme="minorHAnsi"/>
          <w:sz w:val="24"/>
          <w:szCs w:val="24"/>
        </w:rPr>
        <w:t xml:space="preserve"> executed </w:t>
      </w:r>
      <w:r w:rsidR="008D58E3" w:rsidRPr="008D58E3">
        <w:rPr>
          <w:rFonts w:eastAsia="Times New Roman" w:cstheme="minorHAnsi"/>
          <w:sz w:val="24"/>
          <w:szCs w:val="24"/>
        </w:rPr>
        <w:t xml:space="preserve">a Department of Justice COPS Hiring Program Grant. The federal grant awards the </w:t>
      </w:r>
      <w:r w:rsidR="008D58E3" w:rsidRPr="006E0E83">
        <w:rPr>
          <w:rFonts w:eastAsia="Times New Roman" w:cstheme="minorHAnsi"/>
          <w:sz w:val="24"/>
          <w:szCs w:val="24"/>
        </w:rPr>
        <w:t>Murray County Sheriff’s Office</w:t>
      </w:r>
      <w:r w:rsidR="008D58E3" w:rsidRPr="008D58E3">
        <w:rPr>
          <w:rFonts w:eastAsia="Times New Roman" w:cstheme="minorHAnsi"/>
          <w:sz w:val="24"/>
          <w:szCs w:val="24"/>
        </w:rPr>
        <w:t xml:space="preserve"> </w:t>
      </w:r>
      <w:r w:rsidR="008D58E3" w:rsidRPr="006E0E83">
        <w:rPr>
          <w:rFonts w:eastAsia="Times New Roman" w:cstheme="minorHAnsi"/>
          <w:sz w:val="24"/>
          <w:szCs w:val="24"/>
        </w:rPr>
        <w:t>$250,000.00 through the U.S. Department of Justice, Office of Community Oriented Policing Services (COPS) FY25 COPS Hiring Program. The grant, requiring a $200,000 local match, will support the hiring and/or rehiring of additional full-time career law enforcement officers to</w:t>
      </w:r>
      <w:r w:rsidR="00CE2165">
        <w:rPr>
          <w:rFonts w:eastAsia="Times New Roman" w:cstheme="minorHAnsi"/>
          <w:sz w:val="24"/>
          <w:szCs w:val="24"/>
        </w:rPr>
        <w:t xml:space="preserve"> proactively</w:t>
      </w:r>
      <w:r w:rsidR="008D58E3" w:rsidRPr="006E0E83">
        <w:rPr>
          <w:rFonts w:eastAsia="Times New Roman" w:cstheme="minorHAnsi"/>
          <w:sz w:val="24"/>
          <w:szCs w:val="24"/>
        </w:rPr>
        <w:t xml:space="preserve"> enhance community policing</w:t>
      </w:r>
      <w:r w:rsidR="00CE2165">
        <w:rPr>
          <w:rFonts w:eastAsia="Times New Roman" w:cstheme="minorHAnsi"/>
          <w:sz w:val="24"/>
          <w:szCs w:val="24"/>
        </w:rPr>
        <w:t xml:space="preserve"> &amp; engagement</w:t>
      </w:r>
      <w:r w:rsidR="008D58E3" w:rsidRPr="006E0E83">
        <w:rPr>
          <w:rFonts w:eastAsia="Times New Roman" w:cstheme="minorHAnsi"/>
          <w:sz w:val="24"/>
          <w:szCs w:val="24"/>
        </w:rPr>
        <w:t>, public safety, and crime prevention efforts within Murray County. The project period is October 1, 2025, through September 30, 2030, and aims to strengthen community partnerships and increase the Sheriff’s Office’s capacity for proactive, problem-solving policing initiatives.</w:t>
      </w:r>
    </w:p>
    <w:p w14:paraId="6C0BBFD1" w14:textId="77777777" w:rsidR="008D58E3" w:rsidRDefault="008D58E3" w:rsidP="006D5ACC">
      <w:pPr>
        <w:rPr>
          <w:rFonts w:eastAsia="Times New Roman" w:cstheme="minorHAnsi"/>
          <w:sz w:val="24"/>
          <w:szCs w:val="24"/>
        </w:rPr>
      </w:pPr>
    </w:p>
    <w:p w14:paraId="172D07DE" w14:textId="77777777" w:rsidR="006D5ACC" w:rsidRDefault="006D5ACC" w:rsidP="006D5ACC">
      <w:pPr>
        <w:rPr>
          <w:rFonts w:eastAsia="Times New Roman" w:cstheme="minorHAnsi"/>
          <w:sz w:val="24"/>
          <w:szCs w:val="24"/>
        </w:rPr>
      </w:pPr>
    </w:p>
    <w:p w14:paraId="47ADAF74" w14:textId="77777777" w:rsidR="00E90795" w:rsidRDefault="00E90795" w:rsidP="006D5ACC">
      <w:pPr>
        <w:rPr>
          <w:rFonts w:eastAsia="Times New Roman" w:cstheme="minorHAnsi"/>
          <w:sz w:val="24"/>
          <w:szCs w:val="24"/>
        </w:rPr>
      </w:pPr>
    </w:p>
    <w:p w14:paraId="37BB03F0" w14:textId="5D774284" w:rsidR="00351608" w:rsidRPr="00E90795" w:rsidRDefault="00351608" w:rsidP="006D5ACC">
      <w:pPr>
        <w:pStyle w:val="NoSpacing"/>
        <w:rPr>
          <w:rFonts w:eastAsia="Times New Roman" w:cstheme="minorHAnsi"/>
          <w:i/>
          <w:iCs/>
          <w:sz w:val="16"/>
          <w:szCs w:val="16"/>
        </w:rPr>
      </w:pPr>
    </w:p>
    <w:p w14:paraId="252C0597" w14:textId="77777777" w:rsidR="00351608" w:rsidRDefault="00351608" w:rsidP="006D5ACC">
      <w:pPr>
        <w:pStyle w:val="NoSpacing"/>
        <w:rPr>
          <w:rFonts w:eastAsia="Times New Roman" w:cstheme="minorHAnsi"/>
          <w:b/>
          <w:bCs/>
          <w:sz w:val="16"/>
          <w:szCs w:val="16"/>
        </w:rPr>
      </w:pPr>
    </w:p>
    <w:p w14:paraId="0D8CCD24" w14:textId="77777777" w:rsidR="006D5ACC" w:rsidRDefault="00CE2165" w:rsidP="006D5ACC">
      <w:pPr>
        <w:pStyle w:val="NoSpacing"/>
        <w:rPr>
          <w:rFonts w:eastAsia="Times New Roman" w:cstheme="minorHAnsi"/>
          <w:b/>
          <w:bCs/>
          <w:sz w:val="28"/>
          <w:szCs w:val="28"/>
        </w:rPr>
      </w:pPr>
      <w:r w:rsidRPr="008D58E3">
        <w:rPr>
          <w:rFonts w:eastAsia="Times New Roman" w:cstheme="minorHAnsi"/>
          <w:b/>
          <w:bCs/>
          <w:sz w:val="28"/>
          <w:szCs w:val="28"/>
        </w:rPr>
        <w:t>A</w:t>
      </w:r>
      <w:r>
        <w:rPr>
          <w:rFonts w:eastAsia="Times New Roman" w:cstheme="minorHAnsi"/>
          <w:b/>
          <w:bCs/>
          <w:sz w:val="28"/>
          <w:szCs w:val="28"/>
        </w:rPr>
        <w:t>nnouncements</w:t>
      </w:r>
    </w:p>
    <w:p w14:paraId="299B0CBA" w14:textId="77777777" w:rsidR="006D5ACC" w:rsidRPr="006D5ACC" w:rsidRDefault="006D5ACC" w:rsidP="006D5ACC">
      <w:pPr>
        <w:pStyle w:val="NoSpacing"/>
        <w:rPr>
          <w:rFonts w:eastAsia="Times New Roman" w:cstheme="minorHAnsi"/>
          <w:sz w:val="10"/>
          <w:szCs w:val="10"/>
        </w:rPr>
      </w:pPr>
    </w:p>
    <w:p w14:paraId="077CA49E" w14:textId="6DA68DCE" w:rsidR="00CE2165" w:rsidRPr="006D5ACC" w:rsidRDefault="00CE2165" w:rsidP="006D5ACC">
      <w:pPr>
        <w:pStyle w:val="NoSpacing"/>
        <w:rPr>
          <w:rFonts w:eastAsia="Times New Roman" w:cstheme="minorHAnsi"/>
          <w:b/>
          <w:bCs/>
          <w:sz w:val="28"/>
          <w:szCs w:val="28"/>
        </w:rPr>
      </w:pPr>
      <w:r w:rsidRPr="00CE2165">
        <w:rPr>
          <w:rFonts w:ascii="Aptos Narrow" w:hAnsi="Aptos Narrow" w:cstheme="minorHAnsi"/>
          <w:sz w:val="24"/>
          <w:szCs w:val="24"/>
        </w:rPr>
        <w:t xml:space="preserve">Due to the high volume of community interest, the location and date of the </w:t>
      </w:r>
      <w:r w:rsidRPr="00CE2165">
        <w:rPr>
          <w:rFonts w:ascii="Aptos Narrow" w:hAnsi="Aptos Narrow" w:cstheme="minorHAnsi"/>
          <w:i/>
          <w:iCs/>
          <w:sz w:val="24"/>
          <w:szCs w:val="24"/>
        </w:rPr>
        <w:t>Bioenergy Processing Facility Public Hearing</w:t>
      </w:r>
      <w:r w:rsidRPr="00CE2165">
        <w:rPr>
          <w:rFonts w:ascii="Aptos Narrow" w:hAnsi="Aptos Narrow" w:cstheme="minorHAnsi"/>
          <w:sz w:val="24"/>
          <w:szCs w:val="24"/>
        </w:rPr>
        <w:t xml:space="preserve"> has changed to better accommodate attendees. </w:t>
      </w:r>
    </w:p>
    <w:p w14:paraId="2ACCC419" w14:textId="56229360" w:rsidR="00CE2165" w:rsidRPr="00CE2165" w:rsidRDefault="00CE2165" w:rsidP="006D5ACC">
      <w:pPr>
        <w:pStyle w:val="NoSpacing"/>
        <w:rPr>
          <w:rFonts w:ascii="Aptos SemiBold" w:hAnsi="Aptos SemiBold" w:cstheme="minorHAnsi"/>
          <w:sz w:val="24"/>
          <w:szCs w:val="24"/>
        </w:rPr>
      </w:pPr>
      <w:r w:rsidRPr="00CE2165">
        <w:rPr>
          <w:rFonts w:ascii="Aptos Narrow" w:hAnsi="Aptos Narrow" w:cstheme="minorHAnsi"/>
          <w:sz w:val="24"/>
          <w:szCs w:val="24"/>
        </w:rPr>
        <w:t xml:space="preserve">The Public Hearing will be held at </w:t>
      </w:r>
      <w:r w:rsidRPr="00CE2165">
        <w:rPr>
          <w:rFonts w:ascii="Aptos SemiBold" w:hAnsi="Aptos SemiBold" w:cstheme="minorHAnsi"/>
          <w:sz w:val="24"/>
          <w:szCs w:val="24"/>
        </w:rPr>
        <w:t>6:00 PM</w:t>
      </w:r>
      <w:r w:rsidRPr="00CE2165">
        <w:rPr>
          <w:rFonts w:ascii="Aptos Narrow" w:hAnsi="Aptos Narrow" w:cstheme="minorHAnsi"/>
          <w:sz w:val="24"/>
          <w:szCs w:val="24"/>
        </w:rPr>
        <w:t xml:space="preserve"> on </w:t>
      </w:r>
      <w:r w:rsidRPr="00CE2165">
        <w:rPr>
          <w:rFonts w:ascii="Aptos SemiBold" w:hAnsi="Aptos SemiBold" w:cstheme="minorHAnsi"/>
          <w:sz w:val="24"/>
          <w:szCs w:val="24"/>
        </w:rPr>
        <w:t>December 4, 2025</w:t>
      </w:r>
      <w:r w:rsidRPr="00CE2165">
        <w:rPr>
          <w:rFonts w:ascii="Aptos Narrow" w:hAnsi="Aptos Narrow" w:cstheme="minorHAnsi"/>
          <w:sz w:val="24"/>
          <w:szCs w:val="24"/>
        </w:rPr>
        <w:t xml:space="preserve"> at </w:t>
      </w:r>
      <w:r w:rsidRPr="00CE2165">
        <w:rPr>
          <w:rFonts w:ascii="Aptos SemiBold" w:hAnsi="Aptos SemiBold" w:cstheme="minorHAnsi"/>
          <w:sz w:val="24"/>
          <w:szCs w:val="24"/>
        </w:rPr>
        <w:t>M.C. Recreation Center/Veteran’s Memorial Park located at 651 Hyden Tyler Road, Chatsworth, GA 30705.</w:t>
      </w:r>
    </w:p>
    <w:p w14:paraId="55D7B493" w14:textId="77777777" w:rsidR="0032025A" w:rsidRPr="008D58E3" w:rsidRDefault="00B14076" w:rsidP="006D5ACC">
      <w:pPr>
        <w:pStyle w:val="NoSpacing"/>
        <w:rPr>
          <w:rFonts w:eastAsia="Times New Roman" w:cstheme="minorHAnsi"/>
          <w:sz w:val="24"/>
          <w:szCs w:val="24"/>
        </w:rPr>
      </w:pPr>
      <w:bookmarkStart w:id="0" w:name="_Hlk207991803"/>
      <w:r>
        <w:rPr>
          <w:rFonts w:eastAsia="Times New Roman" w:cstheme="minorHAnsi"/>
          <w:sz w:val="24"/>
          <w:szCs w:val="24"/>
        </w:rPr>
        <w:pict w14:anchorId="4A0A8EA9">
          <v:rect id="_x0000_i1029" style="width:0;height:1.5pt" o:hralign="center" o:hrstd="t" o:hr="t" fillcolor="#a0a0a0" stroked="f"/>
        </w:pict>
      </w:r>
      <w:bookmarkEnd w:id="0"/>
    </w:p>
    <w:p w14:paraId="4F374CBC" w14:textId="77777777" w:rsidR="0032025A" w:rsidRPr="008D58E3" w:rsidRDefault="0032025A" w:rsidP="006D5ACC">
      <w:pPr>
        <w:pStyle w:val="NoSpacing"/>
        <w:rPr>
          <w:rFonts w:eastAsia="Times New Roman" w:cstheme="minorHAnsi"/>
          <w:b/>
          <w:bCs/>
          <w:sz w:val="28"/>
          <w:szCs w:val="28"/>
        </w:rPr>
      </w:pPr>
      <w:r w:rsidRPr="008D58E3">
        <w:rPr>
          <w:rFonts w:eastAsia="Times New Roman" w:cstheme="minorHAnsi"/>
          <w:b/>
          <w:bCs/>
          <w:sz w:val="28"/>
          <w:szCs w:val="28"/>
        </w:rPr>
        <w:t>Adjournment</w:t>
      </w:r>
    </w:p>
    <w:p w14:paraId="0C00A0E4" w14:textId="77777777" w:rsidR="00351608" w:rsidRPr="008D58E3" w:rsidRDefault="00351608" w:rsidP="006D5ACC">
      <w:pPr>
        <w:pStyle w:val="NoSpacing"/>
        <w:rPr>
          <w:rFonts w:eastAsia="Times New Roman" w:cstheme="minorHAnsi"/>
          <w:b/>
          <w:bCs/>
          <w:sz w:val="10"/>
          <w:szCs w:val="10"/>
        </w:rPr>
      </w:pPr>
    </w:p>
    <w:p w14:paraId="1787A044" w14:textId="2CDEB088" w:rsidR="0032025A" w:rsidRPr="008D58E3" w:rsidRDefault="0032025A" w:rsidP="006D5ACC">
      <w:pPr>
        <w:pStyle w:val="NoSpacing"/>
        <w:rPr>
          <w:rFonts w:eastAsia="Times New Roman" w:cstheme="minorHAnsi"/>
          <w:sz w:val="24"/>
          <w:szCs w:val="24"/>
        </w:rPr>
      </w:pPr>
      <w:r w:rsidRPr="008D58E3">
        <w:rPr>
          <w:rFonts w:eastAsia="Times New Roman" w:cstheme="minorHAnsi"/>
          <w:sz w:val="24"/>
          <w:szCs w:val="24"/>
        </w:rPr>
        <w:t>There being no further business</w:t>
      </w:r>
      <w:r w:rsidR="003C408C" w:rsidRPr="008D58E3">
        <w:rPr>
          <w:rFonts w:eastAsia="Times New Roman" w:cstheme="minorHAnsi"/>
          <w:sz w:val="24"/>
          <w:szCs w:val="24"/>
        </w:rPr>
        <w:t xml:space="preserve">, </w:t>
      </w:r>
      <w:r w:rsidRPr="008D58E3">
        <w:rPr>
          <w:rFonts w:eastAsia="Times New Roman" w:cstheme="minorHAnsi"/>
          <w:sz w:val="24"/>
          <w:szCs w:val="24"/>
        </w:rPr>
        <w:t>Commissioner Bishop</w:t>
      </w:r>
      <w:r w:rsidR="00CD17CD" w:rsidRPr="008D58E3">
        <w:rPr>
          <w:rFonts w:eastAsia="Times New Roman" w:cstheme="minorHAnsi"/>
          <w:sz w:val="24"/>
          <w:szCs w:val="24"/>
        </w:rPr>
        <w:t xml:space="preserve"> </w:t>
      </w:r>
      <w:r w:rsidR="003C408C" w:rsidRPr="008D58E3">
        <w:rPr>
          <w:rFonts w:eastAsia="Times New Roman" w:cstheme="minorHAnsi"/>
          <w:sz w:val="24"/>
          <w:szCs w:val="24"/>
        </w:rPr>
        <w:t xml:space="preserve">adjourned the meeting </w:t>
      </w:r>
      <w:r w:rsidR="001D68AD" w:rsidRPr="008D58E3">
        <w:rPr>
          <w:rFonts w:eastAsia="Times New Roman" w:cstheme="minorHAnsi"/>
          <w:sz w:val="24"/>
          <w:szCs w:val="24"/>
        </w:rPr>
        <w:t>at 9:</w:t>
      </w:r>
      <w:r w:rsidR="00CE2165">
        <w:rPr>
          <w:rFonts w:eastAsia="Times New Roman" w:cstheme="minorHAnsi"/>
          <w:sz w:val="24"/>
          <w:szCs w:val="24"/>
        </w:rPr>
        <w:t>12</w:t>
      </w:r>
      <w:r w:rsidR="001D68AD" w:rsidRPr="008D58E3">
        <w:rPr>
          <w:rFonts w:eastAsia="Times New Roman" w:cstheme="minorHAnsi"/>
          <w:sz w:val="24"/>
          <w:szCs w:val="24"/>
        </w:rPr>
        <w:t xml:space="preserve"> A.M</w:t>
      </w:r>
      <w:r w:rsidRPr="008D58E3">
        <w:rPr>
          <w:rFonts w:eastAsia="Times New Roman" w:cstheme="minorHAnsi"/>
          <w:sz w:val="24"/>
          <w:szCs w:val="24"/>
        </w:rPr>
        <w:t>.</w:t>
      </w:r>
    </w:p>
    <w:p w14:paraId="491C0D9F" w14:textId="77777777" w:rsidR="0032025A" w:rsidRPr="008D58E3" w:rsidRDefault="00B14076" w:rsidP="006D5ACC">
      <w:pPr>
        <w:pStyle w:val="NoSpacing"/>
        <w:rPr>
          <w:rFonts w:eastAsia="Times New Roman" w:cstheme="minorHAnsi"/>
          <w:sz w:val="24"/>
          <w:szCs w:val="24"/>
        </w:rPr>
      </w:pPr>
      <w:r>
        <w:rPr>
          <w:rFonts w:eastAsia="Times New Roman" w:cstheme="minorHAnsi"/>
          <w:sz w:val="24"/>
          <w:szCs w:val="24"/>
        </w:rPr>
        <w:pict w14:anchorId="120FCED0">
          <v:rect id="_x0000_i1030" style="width:0;height:1.5pt" o:hralign="center" o:hrstd="t" o:hr="t" fillcolor="#a0a0a0" stroked="f"/>
        </w:pict>
      </w:r>
    </w:p>
    <w:p w14:paraId="19CDB277" w14:textId="77777777" w:rsidR="0059448F" w:rsidRDefault="003C408C" w:rsidP="006D5ACC">
      <w:pPr>
        <w:pStyle w:val="NoSpacing"/>
        <w:rPr>
          <w:rFonts w:eastAsia="Times New Roman" w:cstheme="minorHAnsi"/>
          <w:b/>
          <w:bCs/>
          <w:sz w:val="28"/>
          <w:szCs w:val="28"/>
        </w:rPr>
      </w:pPr>
      <w:r w:rsidRPr="008D58E3">
        <w:rPr>
          <w:rFonts w:eastAsia="Times New Roman" w:cstheme="minorHAnsi"/>
          <w:b/>
          <w:bCs/>
          <w:sz w:val="28"/>
          <w:szCs w:val="28"/>
        </w:rPr>
        <w:t>Meeting Attendees</w:t>
      </w:r>
    </w:p>
    <w:p w14:paraId="6ACD1640" w14:textId="77777777" w:rsidR="0059448F" w:rsidRPr="0059448F" w:rsidRDefault="0059448F" w:rsidP="006D5ACC">
      <w:pPr>
        <w:pStyle w:val="NoSpacing"/>
        <w:rPr>
          <w:rFonts w:eastAsia="Times New Roman" w:cstheme="minorHAnsi"/>
          <w:sz w:val="10"/>
          <w:szCs w:val="10"/>
        </w:rPr>
      </w:pPr>
    </w:p>
    <w:p w14:paraId="45144933" w14:textId="034435B5" w:rsidR="003C408C" w:rsidRPr="0059448F" w:rsidRDefault="003C408C" w:rsidP="006D5ACC">
      <w:pPr>
        <w:pStyle w:val="NoSpacing"/>
        <w:rPr>
          <w:rFonts w:eastAsia="Times New Roman" w:cstheme="minorHAnsi"/>
          <w:b/>
          <w:bCs/>
          <w:sz w:val="28"/>
          <w:szCs w:val="28"/>
        </w:rPr>
      </w:pPr>
      <w:r w:rsidRPr="008D58E3">
        <w:rPr>
          <w:rFonts w:cstheme="minorHAnsi"/>
          <w:sz w:val="24"/>
          <w:szCs w:val="24"/>
        </w:rPr>
        <w:t>In attendance</w:t>
      </w:r>
      <w:r w:rsidR="00F2797C" w:rsidRPr="008D58E3">
        <w:rPr>
          <w:rFonts w:cstheme="minorHAnsi"/>
          <w:sz w:val="24"/>
          <w:szCs w:val="24"/>
        </w:rPr>
        <w:t xml:space="preserve">: </w:t>
      </w:r>
      <w:r w:rsidRPr="008D58E3">
        <w:rPr>
          <w:rFonts w:cstheme="minorHAnsi"/>
          <w:sz w:val="24"/>
          <w:szCs w:val="24"/>
        </w:rPr>
        <w:t>Noah Bishop, Sole Commissioner, Tommy Parker, County Manager,</w:t>
      </w:r>
      <w:r w:rsidR="009D5FE2" w:rsidRPr="008D58E3">
        <w:rPr>
          <w:rFonts w:cstheme="minorHAnsi"/>
          <w:sz w:val="24"/>
          <w:szCs w:val="24"/>
        </w:rPr>
        <w:t xml:space="preserve"> </w:t>
      </w:r>
      <w:r w:rsidR="00CE2165">
        <w:rPr>
          <w:rFonts w:cstheme="minorHAnsi"/>
          <w:sz w:val="24"/>
          <w:szCs w:val="24"/>
        </w:rPr>
        <w:t xml:space="preserve">Sherriff Jimmy Davenport, Jimmy Espy </w:t>
      </w:r>
      <w:r w:rsidR="001E580A">
        <w:rPr>
          <w:rFonts w:cstheme="minorHAnsi"/>
          <w:sz w:val="24"/>
          <w:szCs w:val="24"/>
        </w:rPr>
        <w:t xml:space="preserve">with The Chatsworth Times, </w:t>
      </w:r>
      <w:r w:rsidR="009D5FE2" w:rsidRPr="008D58E3">
        <w:rPr>
          <w:rFonts w:cstheme="minorHAnsi"/>
          <w:sz w:val="24"/>
          <w:szCs w:val="24"/>
        </w:rPr>
        <w:t xml:space="preserve">Edward Dunn, </w:t>
      </w:r>
      <w:r w:rsidR="00CE2165">
        <w:rPr>
          <w:rFonts w:cstheme="minorHAnsi"/>
          <w:sz w:val="24"/>
          <w:szCs w:val="24"/>
        </w:rPr>
        <w:t>Chris Townsend, Michelle K</w:t>
      </w:r>
      <w:r w:rsidR="0059448F">
        <w:rPr>
          <w:rFonts w:cstheme="minorHAnsi"/>
          <w:sz w:val="24"/>
          <w:szCs w:val="24"/>
        </w:rPr>
        <w:t>o</w:t>
      </w:r>
      <w:r w:rsidR="00CE2165">
        <w:rPr>
          <w:rFonts w:cstheme="minorHAnsi"/>
          <w:sz w:val="24"/>
          <w:szCs w:val="24"/>
        </w:rPr>
        <w:t>neman, Beth Thornbury,</w:t>
      </w:r>
      <w:r w:rsidR="001E580A">
        <w:rPr>
          <w:rFonts w:cstheme="minorHAnsi"/>
          <w:sz w:val="24"/>
          <w:szCs w:val="24"/>
        </w:rPr>
        <w:t xml:space="preserve"> </w:t>
      </w:r>
      <w:r w:rsidRPr="008D58E3">
        <w:rPr>
          <w:rFonts w:cstheme="minorHAnsi"/>
          <w:sz w:val="24"/>
          <w:szCs w:val="24"/>
        </w:rPr>
        <w:t>and Tina Davis, County Clerk.</w:t>
      </w:r>
    </w:p>
    <w:p w14:paraId="46168173" w14:textId="53169DB5" w:rsidR="006F5120" w:rsidRPr="008D58E3" w:rsidRDefault="00B14076" w:rsidP="006D5ACC">
      <w:pPr>
        <w:pStyle w:val="NoSpacing"/>
        <w:rPr>
          <w:rFonts w:eastAsia="Times New Roman" w:cstheme="minorHAnsi"/>
          <w:b/>
          <w:bCs/>
          <w:sz w:val="28"/>
          <w:szCs w:val="28"/>
        </w:rPr>
      </w:pPr>
      <w:r>
        <w:rPr>
          <w:rFonts w:eastAsia="Times New Roman" w:cstheme="minorHAnsi"/>
          <w:sz w:val="24"/>
          <w:szCs w:val="24"/>
        </w:rPr>
        <w:pict w14:anchorId="6A36CB00">
          <v:rect id="_x0000_i1031" style="width:0;height:1.5pt" o:hralign="center" o:hrstd="t" o:hr="t" fillcolor="#a0a0a0" stroked="f"/>
        </w:pict>
      </w:r>
    </w:p>
    <w:p w14:paraId="3F5E2D90" w14:textId="77777777" w:rsidR="0059448F" w:rsidRDefault="001332D7" w:rsidP="006D5ACC">
      <w:pPr>
        <w:pStyle w:val="NoSpacing"/>
        <w:rPr>
          <w:rFonts w:eastAsia="Times New Roman" w:cstheme="minorHAnsi"/>
          <w:b/>
          <w:bCs/>
          <w:sz w:val="28"/>
          <w:szCs w:val="28"/>
        </w:rPr>
      </w:pPr>
      <w:r w:rsidRPr="008D58E3">
        <w:rPr>
          <w:rFonts w:eastAsia="Times New Roman" w:cstheme="minorHAnsi"/>
          <w:b/>
          <w:bCs/>
          <w:sz w:val="28"/>
          <w:szCs w:val="28"/>
        </w:rPr>
        <w:t>Documents</w:t>
      </w:r>
    </w:p>
    <w:p w14:paraId="6C94A60A" w14:textId="77777777" w:rsidR="0059448F" w:rsidRPr="0059448F" w:rsidRDefault="0059448F" w:rsidP="006D5ACC">
      <w:pPr>
        <w:pStyle w:val="NoSpacing"/>
        <w:rPr>
          <w:rFonts w:eastAsia="Times New Roman" w:cstheme="minorHAnsi"/>
          <w:sz w:val="10"/>
          <w:szCs w:val="10"/>
        </w:rPr>
      </w:pPr>
    </w:p>
    <w:p w14:paraId="74481E4E" w14:textId="1B06BD30" w:rsidR="001332D7" w:rsidRPr="0059448F" w:rsidRDefault="001332D7" w:rsidP="006D5ACC">
      <w:pPr>
        <w:pStyle w:val="NoSpacing"/>
        <w:rPr>
          <w:rFonts w:eastAsia="Times New Roman" w:cstheme="minorHAnsi"/>
          <w:b/>
          <w:bCs/>
          <w:sz w:val="28"/>
          <w:szCs w:val="28"/>
        </w:rPr>
      </w:pPr>
      <w:r w:rsidRPr="008D58E3">
        <w:rPr>
          <w:rFonts w:eastAsia="Times New Roman" w:cstheme="minorHAnsi"/>
          <w:sz w:val="24"/>
          <w:szCs w:val="24"/>
        </w:rPr>
        <w:t>All supporting Documents are in Minutes Book #13</w:t>
      </w:r>
    </w:p>
    <w:p w14:paraId="0C670917" w14:textId="77777777" w:rsidR="003C408C" w:rsidRPr="008D58E3" w:rsidRDefault="003C408C" w:rsidP="006D5ACC">
      <w:pPr>
        <w:pStyle w:val="NoSpacing"/>
        <w:rPr>
          <w:rFonts w:eastAsia="Times New Roman" w:cstheme="minorHAnsi"/>
          <w:sz w:val="10"/>
          <w:szCs w:val="10"/>
        </w:rPr>
      </w:pPr>
    </w:p>
    <w:p w14:paraId="0966A4D0" w14:textId="68794868" w:rsidR="001332D7" w:rsidRPr="008D58E3" w:rsidRDefault="00B14076" w:rsidP="006D5ACC">
      <w:pPr>
        <w:pStyle w:val="NoSpacing"/>
        <w:rPr>
          <w:rFonts w:eastAsia="Times New Roman" w:cstheme="minorHAnsi"/>
          <w:sz w:val="24"/>
          <w:szCs w:val="24"/>
        </w:rPr>
      </w:pPr>
      <w:r>
        <w:rPr>
          <w:rFonts w:eastAsia="Times New Roman" w:cstheme="minorHAnsi"/>
          <w:sz w:val="24"/>
          <w:szCs w:val="24"/>
        </w:rPr>
        <w:pict w14:anchorId="710BB059">
          <v:rect id="_x0000_i1032" style="width:0;height:1.5pt" o:hralign="center" o:hrstd="t" o:hr="t" fillcolor="#a0a0a0" stroked="f"/>
        </w:pict>
      </w:r>
    </w:p>
    <w:p w14:paraId="54435A16" w14:textId="6EFA93E3" w:rsidR="0032025A" w:rsidRPr="008D58E3" w:rsidRDefault="00561FD7" w:rsidP="006D5ACC">
      <w:pPr>
        <w:pStyle w:val="NoSpacing"/>
        <w:rPr>
          <w:rFonts w:eastAsia="Times New Roman" w:cstheme="minorHAnsi"/>
        </w:rPr>
      </w:pPr>
      <w:r>
        <w:rPr>
          <w:rFonts w:eastAsia="Times New Roman" w:cstheme="minorHAnsi"/>
          <w:b/>
          <w:bCs/>
        </w:rPr>
        <w:t>Summary</w:t>
      </w:r>
      <w:r w:rsidR="0032025A" w:rsidRPr="008D58E3">
        <w:rPr>
          <w:rFonts w:eastAsia="Times New Roman" w:cstheme="minorHAnsi"/>
          <w:b/>
          <w:bCs/>
        </w:rPr>
        <w:t xml:space="preserve"> Prepared By:</w:t>
      </w:r>
      <w:r w:rsidR="001D68AD" w:rsidRPr="008D58E3">
        <w:rPr>
          <w:rFonts w:eastAsia="Times New Roman" w:cstheme="minorHAnsi"/>
        </w:rPr>
        <w:t xml:space="preserve"> Tina S. Davis</w:t>
      </w:r>
    </w:p>
    <w:p w14:paraId="0F730206" w14:textId="77777777" w:rsidR="001332D7" w:rsidRPr="008D58E3" w:rsidRDefault="001332D7" w:rsidP="006D5ACC">
      <w:pPr>
        <w:pStyle w:val="NoSpacing"/>
        <w:rPr>
          <w:rFonts w:eastAsia="Times New Roman" w:cstheme="minorHAnsi"/>
          <w:sz w:val="24"/>
          <w:szCs w:val="24"/>
        </w:rPr>
      </w:pPr>
    </w:p>
    <w:p w14:paraId="7B28CA7C" w14:textId="77777777" w:rsidR="001332D7" w:rsidRPr="008D58E3" w:rsidRDefault="001332D7" w:rsidP="006D5ACC">
      <w:pPr>
        <w:pStyle w:val="NoSpacing"/>
        <w:rPr>
          <w:rFonts w:eastAsia="Times New Roman" w:cstheme="minorHAnsi"/>
          <w:sz w:val="24"/>
          <w:szCs w:val="24"/>
        </w:rPr>
      </w:pPr>
    </w:p>
    <w:p w14:paraId="2B9F8661" w14:textId="77777777" w:rsidR="001332D7" w:rsidRPr="008D58E3" w:rsidRDefault="001332D7" w:rsidP="006D5ACC">
      <w:pPr>
        <w:pStyle w:val="NoSpacing"/>
        <w:rPr>
          <w:rFonts w:eastAsia="Times New Roman" w:cstheme="minorHAnsi"/>
          <w:sz w:val="24"/>
          <w:szCs w:val="24"/>
        </w:rPr>
      </w:pPr>
    </w:p>
    <w:p w14:paraId="244831E3" w14:textId="77777777" w:rsidR="00F2797C" w:rsidRPr="008D58E3" w:rsidRDefault="00F2797C" w:rsidP="006D5ACC">
      <w:pPr>
        <w:pStyle w:val="NoSpacing"/>
        <w:rPr>
          <w:rFonts w:eastAsia="Times New Roman" w:cstheme="minorHAnsi"/>
          <w:sz w:val="24"/>
          <w:szCs w:val="24"/>
        </w:rPr>
      </w:pPr>
    </w:p>
    <w:p w14:paraId="42937EB2" w14:textId="77777777" w:rsidR="00F2797C" w:rsidRPr="008D58E3" w:rsidRDefault="00F2797C" w:rsidP="006D5ACC">
      <w:pPr>
        <w:pStyle w:val="NoSpacing"/>
        <w:rPr>
          <w:rFonts w:eastAsia="Times New Roman" w:cstheme="minorHAnsi"/>
          <w:sz w:val="24"/>
          <w:szCs w:val="24"/>
        </w:rPr>
      </w:pPr>
    </w:p>
    <w:p w14:paraId="03841EDF" w14:textId="77777777" w:rsidR="00F2797C" w:rsidRPr="008D58E3" w:rsidRDefault="00F2797C" w:rsidP="006D5ACC">
      <w:pPr>
        <w:pStyle w:val="NoSpacing"/>
        <w:rPr>
          <w:rFonts w:eastAsia="Times New Roman" w:cstheme="minorHAnsi"/>
          <w:sz w:val="24"/>
          <w:szCs w:val="24"/>
        </w:rPr>
      </w:pPr>
    </w:p>
    <w:p w14:paraId="3983601E" w14:textId="77777777" w:rsidR="001332D7" w:rsidRPr="008D58E3" w:rsidRDefault="001332D7" w:rsidP="006D5ACC">
      <w:pPr>
        <w:pStyle w:val="NoSpacing"/>
        <w:rPr>
          <w:rFonts w:eastAsia="Times New Roman" w:cstheme="minorHAnsi"/>
          <w:sz w:val="24"/>
          <w:szCs w:val="24"/>
        </w:rPr>
      </w:pPr>
    </w:p>
    <w:p w14:paraId="3607CF88" w14:textId="1E086E71" w:rsidR="001332D7" w:rsidRPr="008D58E3" w:rsidRDefault="001332D7" w:rsidP="00561FD7">
      <w:pPr>
        <w:rPr>
          <w:rFonts w:cstheme="minorHAnsi"/>
          <w:sz w:val="20"/>
          <w:szCs w:val="20"/>
        </w:rPr>
      </w:pPr>
      <w:r w:rsidRPr="008D58E3">
        <w:rPr>
          <w:rFonts w:eastAsia="Times New Roman" w:cstheme="minorHAnsi"/>
        </w:rPr>
        <w:t xml:space="preserve">      </w:t>
      </w:r>
    </w:p>
    <w:p w14:paraId="6260BBA8" w14:textId="77777777" w:rsidR="001D68AD" w:rsidRPr="008D58E3" w:rsidRDefault="001D68AD" w:rsidP="006D5ACC">
      <w:pPr>
        <w:pStyle w:val="NoSpacing"/>
        <w:rPr>
          <w:rFonts w:cstheme="minorHAnsi"/>
          <w:sz w:val="20"/>
          <w:szCs w:val="20"/>
        </w:rPr>
      </w:pPr>
    </w:p>
    <w:p w14:paraId="68AC0154" w14:textId="77777777" w:rsidR="00B721F2" w:rsidRPr="008D58E3" w:rsidRDefault="00B721F2" w:rsidP="006D5ACC">
      <w:pPr>
        <w:pStyle w:val="NoSpacing"/>
        <w:rPr>
          <w:rFonts w:cstheme="minorHAnsi"/>
          <w:sz w:val="24"/>
          <w:szCs w:val="24"/>
        </w:rPr>
      </w:pPr>
    </w:p>
    <w:sectPr w:rsidR="00B721F2" w:rsidRPr="008D58E3" w:rsidSect="00AF627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DFE8" w14:textId="77777777" w:rsidR="00D109A2" w:rsidRPr="008B7D84" w:rsidRDefault="00D109A2" w:rsidP="00D109A2">
      <w:r w:rsidRPr="008B7D84">
        <w:separator/>
      </w:r>
    </w:p>
  </w:endnote>
  <w:endnote w:type="continuationSeparator" w:id="0">
    <w:p w14:paraId="091FAF2A" w14:textId="77777777" w:rsidR="00D109A2" w:rsidRPr="008B7D84" w:rsidRDefault="00D109A2" w:rsidP="00D109A2">
      <w:r w:rsidRPr="008B7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Pro Cond">
    <w:charset w:val="00"/>
    <w:family w:val="roman"/>
    <w:pitch w:val="variable"/>
    <w:sig w:usb0="800002AF" w:usb1="00000003" w:usb2="00000000" w:usb3="00000000" w:csb0="0000009F" w:csb1="00000000"/>
  </w:font>
  <w:font w:name="Aptos Narrow">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E90795" w14:paraId="1ED7981C" w14:textId="77777777">
      <w:trPr>
        <w:trHeight w:hRule="exact" w:val="115"/>
        <w:jc w:val="center"/>
      </w:trPr>
      <w:tc>
        <w:tcPr>
          <w:tcW w:w="4686" w:type="dxa"/>
          <w:shd w:val="clear" w:color="auto" w:fill="4472C4" w:themeFill="accent1"/>
          <w:tcMar>
            <w:top w:w="0" w:type="dxa"/>
            <w:bottom w:w="0" w:type="dxa"/>
          </w:tcMar>
        </w:tcPr>
        <w:p w14:paraId="7C73963A" w14:textId="77777777" w:rsidR="00E90795" w:rsidRDefault="00E90795">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7957229B" w14:textId="77777777" w:rsidR="00E90795" w:rsidRDefault="00E90795">
          <w:pPr>
            <w:pStyle w:val="Header"/>
            <w:tabs>
              <w:tab w:val="clear" w:pos="4680"/>
              <w:tab w:val="clear" w:pos="9360"/>
            </w:tabs>
            <w:jc w:val="right"/>
            <w:rPr>
              <w:caps/>
              <w:sz w:val="18"/>
            </w:rPr>
          </w:pPr>
        </w:p>
      </w:tc>
    </w:tr>
    <w:tr w:rsidR="00E90795" w14:paraId="74F7EDC7" w14:textId="77777777">
      <w:trPr>
        <w:jc w:val="center"/>
      </w:trPr>
      <w:sdt>
        <w:sdtPr>
          <w:rPr>
            <w:caps/>
            <w:color w:val="808080" w:themeColor="background1" w:themeShade="80"/>
            <w:sz w:val="18"/>
            <w:szCs w:val="18"/>
          </w:rPr>
          <w:alias w:val="Author"/>
          <w:tag w:val=""/>
          <w:id w:val="1534151868"/>
          <w:placeholder>
            <w:docPart w:val="19FB1C32C71B49038F33F4862D40001B"/>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4FF33121" w14:textId="491844F2" w:rsidR="00E90795" w:rsidRDefault="00E90795">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official</w:t>
              </w:r>
              <w:r w:rsidR="00561FD7">
                <w:rPr>
                  <w:caps/>
                  <w:color w:val="808080" w:themeColor="background1" w:themeShade="80"/>
                  <w:sz w:val="18"/>
                  <w:szCs w:val="18"/>
                </w:rPr>
                <w:t xml:space="preserve"> SUMMARY</w:t>
              </w:r>
            </w:p>
          </w:tc>
        </w:sdtContent>
      </w:sdt>
      <w:tc>
        <w:tcPr>
          <w:tcW w:w="4674" w:type="dxa"/>
          <w:vAlign w:val="center"/>
        </w:tcPr>
        <w:p w14:paraId="3FB0995A" w14:textId="38A346EB" w:rsidR="00E90795" w:rsidRDefault="00561FD7">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page 1 of 2</w:t>
          </w:r>
        </w:p>
      </w:tc>
    </w:tr>
  </w:tbl>
  <w:p w14:paraId="63445D8F" w14:textId="77777777" w:rsidR="0072181A" w:rsidRPr="008B7D84"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80B0" w14:textId="77777777" w:rsidR="00D109A2" w:rsidRPr="008B7D84" w:rsidRDefault="00D109A2" w:rsidP="00D109A2">
      <w:r w:rsidRPr="008B7D84">
        <w:separator/>
      </w:r>
    </w:p>
  </w:footnote>
  <w:footnote w:type="continuationSeparator" w:id="0">
    <w:p w14:paraId="6C230E41" w14:textId="77777777" w:rsidR="00D109A2" w:rsidRPr="008B7D84" w:rsidRDefault="00D109A2" w:rsidP="00D109A2">
      <w:r w:rsidRPr="008B7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06B" w14:textId="77777777" w:rsidR="00D109A2" w:rsidRPr="008B7D84" w:rsidRDefault="00D109A2" w:rsidP="00D109A2">
    <w:pPr>
      <w:pStyle w:val="Header"/>
    </w:pPr>
    <w:r w:rsidRPr="008B7D84">
      <w:rPr>
        <w:noProof/>
      </w:rPr>
      <w:drawing>
        <wp:inline distT="0" distB="0" distL="0" distR="0" wp14:anchorId="3A9703E2" wp14:editId="4E7CCC78">
          <wp:extent cx="1276350" cy="1276350"/>
          <wp:effectExtent l="0" t="0" r="0" b="0"/>
          <wp:docPr id="1048621373" name="Picture 104862137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D5B"/>
    <w:multiLevelType w:val="hybridMultilevel"/>
    <w:tmpl w:val="54885F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277C8"/>
    <w:multiLevelType w:val="hybridMultilevel"/>
    <w:tmpl w:val="39468B7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20C7"/>
    <w:multiLevelType w:val="hybridMultilevel"/>
    <w:tmpl w:val="3B6C1696"/>
    <w:lvl w:ilvl="0" w:tplc="C7B022DC">
      <w:start w:val="1"/>
      <w:numFmt w:val="bullet"/>
      <w:lvlText w:val="•"/>
      <w:lvlJc w:val="left"/>
      <w:pPr>
        <w:tabs>
          <w:tab w:val="num" w:pos="720"/>
        </w:tabs>
        <w:ind w:left="720" w:hanging="360"/>
      </w:pPr>
      <w:rPr>
        <w:rFonts w:ascii="Arial" w:hAnsi="Arial" w:hint="default"/>
      </w:rPr>
    </w:lvl>
    <w:lvl w:ilvl="1" w:tplc="DD300B90" w:tentative="1">
      <w:start w:val="1"/>
      <w:numFmt w:val="bullet"/>
      <w:lvlText w:val="•"/>
      <w:lvlJc w:val="left"/>
      <w:pPr>
        <w:tabs>
          <w:tab w:val="num" w:pos="1440"/>
        </w:tabs>
        <w:ind w:left="1440" w:hanging="360"/>
      </w:pPr>
      <w:rPr>
        <w:rFonts w:ascii="Arial" w:hAnsi="Arial" w:hint="default"/>
      </w:rPr>
    </w:lvl>
    <w:lvl w:ilvl="2" w:tplc="D240918C" w:tentative="1">
      <w:start w:val="1"/>
      <w:numFmt w:val="bullet"/>
      <w:lvlText w:val="•"/>
      <w:lvlJc w:val="left"/>
      <w:pPr>
        <w:tabs>
          <w:tab w:val="num" w:pos="2160"/>
        </w:tabs>
        <w:ind w:left="2160" w:hanging="360"/>
      </w:pPr>
      <w:rPr>
        <w:rFonts w:ascii="Arial" w:hAnsi="Arial" w:hint="default"/>
      </w:rPr>
    </w:lvl>
    <w:lvl w:ilvl="3" w:tplc="2BB2A402" w:tentative="1">
      <w:start w:val="1"/>
      <w:numFmt w:val="bullet"/>
      <w:lvlText w:val="•"/>
      <w:lvlJc w:val="left"/>
      <w:pPr>
        <w:tabs>
          <w:tab w:val="num" w:pos="2880"/>
        </w:tabs>
        <w:ind w:left="2880" w:hanging="360"/>
      </w:pPr>
      <w:rPr>
        <w:rFonts w:ascii="Arial" w:hAnsi="Arial" w:hint="default"/>
      </w:rPr>
    </w:lvl>
    <w:lvl w:ilvl="4" w:tplc="720CC48C" w:tentative="1">
      <w:start w:val="1"/>
      <w:numFmt w:val="bullet"/>
      <w:lvlText w:val="•"/>
      <w:lvlJc w:val="left"/>
      <w:pPr>
        <w:tabs>
          <w:tab w:val="num" w:pos="3600"/>
        </w:tabs>
        <w:ind w:left="3600" w:hanging="360"/>
      </w:pPr>
      <w:rPr>
        <w:rFonts w:ascii="Arial" w:hAnsi="Arial" w:hint="default"/>
      </w:rPr>
    </w:lvl>
    <w:lvl w:ilvl="5" w:tplc="E44CE2C8" w:tentative="1">
      <w:start w:val="1"/>
      <w:numFmt w:val="bullet"/>
      <w:lvlText w:val="•"/>
      <w:lvlJc w:val="left"/>
      <w:pPr>
        <w:tabs>
          <w:tab w:val="num" w:pos="4320"/>
        </w:tabs>
        <w:ind w:left="4320" w:hanging="360"/>
      </w:pPr>
      <w:rPr>
        <w:rFonts w:ascii="Arial" w:hAnsi="Arial" w:hint="default"/>
      </w:rPr>
    </w:lvl>
    <w:lvl w:ilvl="6" w:tplc="BA6A0234" w:tentative="1">
      <w:start w:val="1"/>
      <w:numFmt w:val="bullet"/>
      <w:lvlText w:val="•"/>
      <w:lvlJc w:val="left"/>
      <w:pPr>
        <w:tabs>
          <w:tab w:val="num" w:pos="5040"/>
        </w:tabs>
        <w:ind w:left="5040" w:hanging="360"/>
      </w:pPr>
      <w:rPr>
        <w:rFonts w:ascii="Arial" w:hAnsi="Arial" w:hint="default"/>
      </w:rPr>
    </w:lvl>
    <w:lvl w:ilvl="7" w:tplc="FD2C3E74" w:tentative="1">
      <w:start w:val="1"/>
      <w:numFmt w:val="bullet"/>
      <w:lvlText w:val="•"/>
      <w:lvlJc w:val="left"/>
      <w:pPr>
        <w:tabs>
          <w:tab w:val="num" w:pos="5760"/>
        </w:tabs>
        <w:ind w:left="5760" w:hanging="360"/>
      </w:pPr>
      <w:rPr>
        <w:rFonts w:ascii="Arial" w:hAnsi="Arial" w:hint="default"/>
      </w:rPr>
    </w:lvl>
    <w:lvl w:ilvl="8" w:tplc="5A90DA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E11C03"/>
    <w:multiLevelType w:val="hybridMultilevel"/>
    <w:tmpl w:val="BB8C8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9604A5"/>
    <w:multiLevelType w:val="hybridMultilevel"/>
    <w:tmpl w:val="D6B6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36BFC"/>
    <w:multiLevelType w:val="hybridMultilevel"/>
    <w:tmpl w:val="10AA8DB0"/>
    <w:lvl w:ilvl="0" w:tplc="14287E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81C78"/>
    <w:multiLevelType w:val="hybridMultilevel"/>
    <w:tmpl w:val="FC2CB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21F7C"/>
    <w:multiLevelType w:val="hybridMultilevel"/>
    <w:tmpl w:val="1BE09FFA"/>
    <w:lvl w:ilvl="0" w:tplc="D9F414B0">
      <w:start w:val="20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F6A40"/>
    <w:multiLevelType w:val="hybridMultilevel"/>
    <w:tmpl w:val="8384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02EF1"/>
    <w:multiLevelType w:val="hybridMultilevel"/>
    <w:tmpl w:val="0C7C5E70"/>
    <w:lvl w:ilvl="0" w:tplc="7312D4B0">
      <w:start w:val="1"/>
      <w:numFmt w:val="bullet"/>
      <w:lvlText w:val="•"/>
      <w:lvlJc w:val="left"/>
      <w:pPr>
        <w:tabs>
          <w:tab w:val="num" w:pos="720"/>
        </w:tabs>
        <w:ind w:left="720" w:hanging="360"/>
      </w:pPr>
      <w:rPr>
        <w:rFonts w:ascii="Arial" w:hAnsi="Arial" w:hint="default"/>
      </w:rPr>
    </w:lvl>
    <w:lvl w:ilvl="1" w:tplc="07D85708" w:tentative="1">
      <w:start w:val="1"/>
      <w:numFmt w:val="bullet"/>
      <w:lvlText w:val="•"/>
      <w:lvlJc w:val="left"/>
      <w:pPr>
        <w:tabs>
          <w:tab w:val="num" w:pos="1440"/>
        </w:tabs>
        <w:ind w:left="1440" w:hanging="360"/>
      </w:pPr>
      <w:rPr>
        <w:rFonts w:ascii="Arial" w:hAnsi="Arial" w:hint="default"/>
      </w:rPr>
    </w:lvl>
    <w:lvl w:ilvl="2" w:tplc="20DAD776" w:tentative="1">
      <w:start w:val="1"/>
      <w:numFmt w:val="bullet"/>
      <w:lvlText w:val="•"/>
      <w:lvlJc w:val="left"/>
      <w:pPr>
        <w:tabs>
          <w:tab w:val="num" w:pos="2160"/>
        </w:tabs>
        <w:ind w:left="2160" w:hanging="360"/>
      </w:pPr>
      <w:rPr>
        <w:rFonts w:ascii="Arial" w:hAnsi="Arial" w:hint="default"/>
      </w:rPr>
    </w:lvl>
    <w:lvl w:ilvl="3" w:tplc="46EAEFC0" w:tentative="1">
      <w:start w:val="1"/>
      <w:numFmt w:val="bullet"/>
      <w:lvlText w:val="•"/>
      <w:lvlJc w:val="left"/>
      <w:pPr>
        <w:tabs>
          <w:tab w:val="num" w:pos="2880"/>
        </w:tabs>
        <w:ind w:left="2880" w:hanging="360"/>
      </w:pPr>
      <w:rPr>
        <w:rFonts w:ascii="Arial" w:hAnsi="Arial" w:hint="default"/>
      </w:rPr>
    </w:lvl>
    <w:lvl w:ilvl="4" w:tplc="6102E680" w:tentative="1">
      <w:start w:val="1"/>
      <w:numFmt w:val="bullet"/>
      <w:lvlText w:val="•"/>
      <w:lvlJc w:val="left"/>
      <w:pPr>
        <w:tabs>
          <w:tab w:val="num" w:pos="3600"/>
        </w:tabs>
        <w:ind w:left="3600" w:hanging="360"/>
      </w:pPr>
      <w:rPr>
        <w:rFonts w:ascii="Arial" w:hAnsi="Arial" w:hint="default"/>
      </w:rPr>
    </w:lvl>
    <w:lvl w:ilvl="5" w:tplc="3B569F58" w:tentative="1">
      <w:start w:val="1"/>
      <w:numFmt w:val="bullet"/>
      <w:lvlText w:val="•"/>
      <w:lvlJc w:val="left"/>
      <w:pPr>
        <w:tabs>
          <w:tab w:val="num" w:pos="4320"/>
        </w:tabs>
        <w:ind w:left="4320" w:hanging="360"/>
      </w:pPr>
      <w:rPr>
        <w:rFonts w:ascii="Arial" w:hAnsi="Arial" w:hint="default"/>
      </w:rPr>
    </w:lvl>
    <w:lvl w:ilvl="6" w:tplc="5F20B030" w:tentative="1">
      <w:start w:val="1"/>
      <w:numFmt w:val="bullet"/>
      <w:lvlText w:val="•"/>
      <w:lvlJc w:val="left"/>
      <w:pPr>
        <w:tabs>
          <w:tab w:val="num" w:pos="5040"/>
        </w:tabs>
        <w:ind w:left="5040" w:hanging="360"/>
      </w:pPr>
      <w:rPr>
        <w:rFonts w:ascii="Arial" w:hAnsi="Arial" w:hint="default"/>
      </w:rPr>
    </w:lvl>
    <w:lvl w:ilvl="7" w:tplc="D22A362C" w:tentative="1">
      <w:start w:val="1"/>
      <w:numFmt w:val="bullet"/>
      <w:lvlText w:val="•"/>
      <w:lvlJc w:val="left"/>
      <w:pPr>
        <w:tabs>
          <w:tab w:val="num" w:pos="5760"/>
        </w:tabs>
        <w:ind w:left="5760" w:hanging="360"/>
      </w:pPr>
      <w:rPr>
        <w:rFonts w:ascii="Arial" w:hAnsi="Arial" w:hint="default"/>
      </w:rPr>
    </w:lvl>
    <w:lvl w:ilvl="8" w:tplc="AE40685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A9E0C20"/>
    <w:multiLevelType w:val="hybridMultilevel"/>
    <w:tmpl w:val="9300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43DD7"/>
    <w:multiLevelType w:val="multilevel"/>
    <w:tmpl w:val="341C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30C16"/>
    <w:multiLevelType w:val="hybridMultilevel"/>
    <w:tmpl w:val="BA4C78B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7" w15:restartNumberingAfterBreak="0">
    <w:nsid w:val="5E1C2D97"/>
    <w:multiLevelType w:val="hybridMultilevel"/>
    <w:tmpl w:val="7F6A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CD668E"/>
    <w:multiLevelType w:val="hybridMultilevel"/>
    <w:tmpl w:val="65D86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7EF7CF9"/>
    <w:multiLevelType w:val="hybridMultilevel"/>
    <w:tmpl w:val="43B61A1C"/>
    <w:lvl w:ilvl="0" w:tplc="E35E095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8A31C5"/>
    <w:multiLevelType w:val="multilevel"/>
    <w:tmpl w:val="3842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253DB2"/>
    <w:multiLevelType w:val="multilevel"/>
    <w:tmpl w:val="23CE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F737F9"/>
    <w:multiLevelType w:val="multilevel"/>
    <w:tmpl w:val="07A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B31274"/>
    <w:multiLevelType w:val="multilevel"/>
    <w:tmpl w:val="408E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EA45EB"/>
    <w:multiLevelType w:val="multilevel"/>
    <w:tmpl w:val="3A869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F9310F"/>
    <w:multiLevelType w:val="multilevel"/>
    <w:tmpl w:val="B3BE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1B3F1A"/>
    <w:multiLevelType w:val="multilevel"/>
    <w:tmpl w:val="082C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019D1"/>
    <w:multiLevelType w:val="hybridMultilevel"/>
    <w:tmpl w:val="189A5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2493898">
    <w:abstractNumId w:val="11"/>
  </w:num>
  <w:num w:numId="2" w16cid:durableId="1258950239">
    <w:abstractNumId w:val="3"/>
  </w:num>
  <w:num w:numId="3" w16cid:durableId="310525336">
    <w:abstractNumId w:val="13"/>
  </w:num>
  <w:num w:numId="4" w16cid:durableId="1136140636">
    <w:abstractNumId w:val="2"/>
  </w:num>
  <w:num w:numId="5" w16cid:durableId="762923385">
    <w:abstractNumId w:val="26"/>
  </w:num>
  <w:num w:numId="6" w16cid:durableId="715736345">
    <w:abstractNumId w:val="12"/>
  </w:num>
  <w:num w:numId="7" w16cid:durableId="1275793641">
    <w:abstractNumId w:val="18"/>
  </w:num>
  <w:num w:numId="8" w16cid:durableId="729307859">
    <w:abstractNumId w:val="1"/>
  </w:num>
  <w:num w:numId="9" w16cid:durableId="4642777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9663">
    <w:abstractNumId w:val="28"/>
  </w:num>
  <w:num w:numId="11" w16cid:durableId="1938125980">
    <w:abstractNumId w:val="17"/>
  </w:num>
  <w:num w:numId="12" w16cid:durableId="327364072">
    <w:abstractNumId w:val="16"/>
  </w:num>
  <w:num w:numId="13" w16cid:durableId="2006393473">
    <w:abstractNumId w:val="9"/>
  </w:num>
  <w:num w:numId="14" w16cid:durableId="1721245657">
    <w:abstractNumId w:val="19"/>
  </w:num>
  <w:num w:numId="15" w16cid:durableId="980617820">
    <w:abstractNumId w:val="6"/>
  </w:num>
  <w:num w:numId="16" w16cid:durableId="840509286">
    <w:abstractNumId w:val="10"/>
  </w:num>
  <w:num w:numId="17" w16cid:durableId="968053630">
    <w:abstractNumId w:val="4"/>
  </w:num>
  <w:num w:numId="18" w16cid:durableId="1179585614">
    <w:abstractNumId w:val="14"/>
  </w:num>
  <w:num w:numId="19" w16cid:durableId="389504278">
    <w:abstractNumId w:val="8"/>
  </w:num>
  <w:num w:numId="20" w16cid:durableId="110443720">
    <w:abstractNumId w:val="7"/>
  </w:num>
  <w:num w:numId="21" w16cid:durableId="176428688">
    <w:abstractNumId w:val="27"/>
  </w:num>
  <w:num w:numId="22" w16cid:durableId="200556381">
    <w:abstractNumId w:val="0"/>
  </w:num>
  <w:num w:numId="23" w16cid:durableId="1656253810">
    <w:abstractNumId w:val="15"/>
  </w:num>
  <w:num w:numId="24" w16cid:durableId="1139150524">
    <w:abstractNumId w:val="24"/>
  </w:num>
  <w:num w:numId="25" w16cid:durableId="1431504805">
    <w:abstractNumId w:val="25"/>
  </w:num>
  <w:num w:numId="26" w16cid:durableId="1607693268">
    <w:abstractNumId w:val="23"/>
  </w:num>
  <w:num w:numId="27" w16cid:durableId="283729321">
    <w:abstractNumId w:val="22"/>
  </w:num>
  <w:num w:numId="28" w16cid:durableId="2055542090">
    <w:abstractNumId w:val="20"/>
  </w:num>
  <w:num w:numId="29" w16cid:durableId="1088310289">
    <w:abstractNumId w:val="21"/>
  </w:num>
  <w:num w:numId="30" w16cid:durableId="2130511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a9+mu6zKschKb9bQB/+F48r/fXzB37xEFNEmjb3ENep+SvhKE5Dmz4zQ518dVTb++h6MbW7kAMQSjse3/XBJhg==" w:salt="aZD+2YFzJqzXdP9FMe5zdQ=="/>
  <w:defaultTabStop w:val="720"/>
  <w:characterSpacingControl w:val="doNotCompress"/>
  <w:hdrShapeDefaults>
    <o:shapedefaults v:ext="edit" spidmax="135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0565"/>
    <w:rsid w:val="00013D24"/>
    <w:rsid w:val="00013E57"/>
    <w:rsid w:val="000155C5"/>
    <w:rsid w:val="00016BE1"/>
    <w:rsid w:val="00022ED4"/>
    <w:rsid w:val="0002791F"/>
    <w:rsid w:val="00036D15"/>
    <w:rsid w:val="00037A42"/>
    <w:rsid w:val="000462B8"/>
    <w:rsid w:val="00047140"/>
    <w:rsid w:val="00047BB2"/>
    <w:rsid w:val="00053202"/>
    <w:rsid w:val="000559F4"/>
    <w:rsid w:val="00056BF9"/>
    <w:rsid w:val="000605DF"/>
    <w:rsid w:val="00061593"/>
    <w:rsid w:val="00062C76"/>
    <w:rsid w:val="000675ED"/>
    <w:rsid w:val="00075CB1"/>
    <w:rsid w:val="0009102A"/>
    <w:rsid w:val="00092D27"/>
    <w:rsid w:val="000930A8"/>
    <w:rsid w:val="000A4648"/>
    <w:rsid w:val="000A4B05"/>
    <w:rsid w:val="000A4CA2"/>
    <w:rsid w:val="000B346B"/>
    <w:rsid w:val="000B517A"/>
    <w:rsid w:val="000B54DA"/>
    <w:rsid w:val="000B67A0"/>
    <w:rsid w:val="000B7410"/>
    <w:rsid w:val="000C3E08"/>
    <w:rsid w:val="000C5168"/>
    <w:rsid w:val="000D05BF"/>
    <w:rsid w:val="000D3401"/>
    <w:rsid w:val="000E0001"/>
    <w:rsid w:val="000E0A8A"/>
    <w:rsid w:val="000E5809"/>
    <w:rsid w:val="000F10D5"/>
    <w:rsid w:val="000F1854"/>
    <w:rsid w:val="000F4615"/>
    <w:rsid w:val="000F5C28"/>
    <w:rsid w:val="000F7FCE"/>
    <w:rsid w:val="00100DE0"/>
    <w:rsid w:val="0010153E"/>
    <w:rsid w:val="00103D82"/>
    <w:rsid w:val="00106D4B"/>
    <w:rsid w:val="00110728"/>
    <w:rsid w:val="00115D36"/>
    <w:rsid w:val="0012494F"/>
    <w:rsid w:val="00124A0C"/>
    <w:rsid w:val="001324BB"/>
    <w:rsid w:val="001332D7"/>
    <w:rsid w:val="001369B9"/>
    <w:rsid w:val="00152A63"/>
    <w:rsid w:val="001641D8"/>
    <w:rsid w:val="0018097B"/>
    <w:rsid w:val="001A79E5"/>
    <w:rsid w:val="001C53EF"/>
    <w:rsid w:val="001D68AD"/>
    <w:rsid w:val="001E580A"/>
    <w:rsid w:val="001F0625"/>
    <w:rsid w:val="001F7B1B"/>
    <w:rsid w:val="002136A2"/>
    <w:rsid w:val="00216895"/>
    <w:rsid w:val="00222C0B"/>
    <w:rsid w:val="00243F43"/>
    <w:rsid w:val="0024684E"/>
    <w:rsid w:val="00256B8F"/>
    <w:rsid w:val="00256B9F"/>
    <w:rsid w:val="00264A74"/>
    <w:rsid w:val="00266889"/>
    <w:rsid w:val="00276552"/>
    <w:rsid w:val="00283F9C"/>
    <w:rsid w:val="00290821"/>
    <w:rsid w:val="002A161A"/>
    <w:rsid w:val="002D0FB1"/>
    <w:rsid w:val="002D2A0D"/>
    <w:rsid w:val="002E3782"/>
    <w:rsid w:val="002E3E6A"/>
    <w:rsid w:val="002F2BF6"/>
    <w:rsid w:val="002F2D76"/>
    <w:rsid w:val="00300234"/>
    <w:rsid w:val="0030114D"/>
    <w:rsid w:val="00302BDF"/>
    <w:rsid w:val="00306815"/>
    <w:rsid w:val="003179EF"/>
    <w:rsid w:val="0032025A"/>
    <w:rsid w:val="00320E9B"/>
    <w:rsid w:val="00323BF4"/>
    <w:rsid w:val="0034116F"/>
    <w:rsid w:val="0034170E"/>
    <w:rsid w:val="00346699"/>
    <w:rsid w:val="00351608"/>
    <w:rsid w:val="00361557"/>
    <w:rsid w:val="00372CB0"/>
    <w:rsid w:val="0038043A"/>
    <w:rsid w:val="0038449A"/>
    <w:rsid w:val="00385B34"/>
    <w:rsid w:val="003867A6"/>
    <w:rsid w:val="00393A16"/>
    <w:rsid w:val="0039653C"/>
    <w:rsid w:val="003A5FD5"/>
    <w:rsid w:val="003C408C"/>
    <w:rsid w:val="003E6760"/>
    <w:rsid w:val="003E7D0A"/>
    <w:rsid w:val="003F3914"/>
    <w:rsid w:val="003F5F3D"/>
    <w:rsid w:val="004149ED"/>
    <w:rsid w:val="00416E23"/>
    <w:rsid w:val="00423F85"/>
    <w:rsid w:val="00444989"/>
    <w:rsid w:val="00444FB2"/>
    <w:rsid w:val="0044786C"/>
    <w:rsid w:val="00454745"/>
    <w:rsid w:val="0046240B"/>
    <w:rsid w:val="004626AB"/>
    <w:rsid w:val="00482642"/>
    <w:rsid w:val="00490F15"/>
    <w:rsid w:val="00491B0C"/>
    <w:rsid w:val="004A7377"/>
    <w:rsid w:val="004B6C37"/>
    <w:rsid w:val="004C64CB"/>
    <w:rsid w:val="004D52E6"/>
    <w:rsid w:val="004D6D7A"/>
    <w:rsid w:val="004F02E6"/>
    <w:rsid w:val="004F10C1"/>
    <w:rsid w:val="004F2DC7"/>
    <w:rsid w:val="004F56D9"/>
    <w:rsid w:val="0050582C"/>
    <w:rsid w:val="0052017C"/>
    <w:rsid w:val="00526F90"/>
    <w:rsid w:val="00544BE1"/>
    <w:rsid w:val="00544CF8"/>
    <w:rsid w:val="00554E5D"/>
    <w:rsid w:val="00561B2F"/>
    <w:rsid w:val="00561FD7"/>
    <w:rsid w:val="0056549F"/>
    <w:rsid w:val="00585A68"/>
    <w:rsid w:val="00586608"/>
    <w:rsid w:val="0059448F"/>
    <w:rsid w:val="00596AD6"/>
    <w:rsid w:val="00596C71"/>
    <w:rsid w:val="005A02BE"/>
    <w:rsid w:val="005A5492"/>
    <w:rsid w:val="005B0F68"/>
    <w:rsid w:val="005C50DD"/>
    <w:rsid w:val="005C5889"/>
    <w:rsid w:val="005E0291"/>
    <w:rsid w:val="005E135A"/>
    <w:rsid w:val="005F4890"/>
    <w:rsid w:val="005F5309"/>
    <w:rsid w:val="00603336"/>
    <w:rsid w:val="0060557A"/>
    <w:rsid w:val="0060682A"/>
    <w:rsid w:val="00610AD2"/>
    <w:rsid w:val="006119B3"/>
    <w:rsid w:val="0062682C"/>
    <w:rsid w:val="0063467B"/>
    <w:rsid w:val="00643868"/>
    <w:rsid w:val="00654877"/>
    <w:rsid w:val="006615AE"/>
    <w:rsid w:val="006620EE"/>
    <w:rsid w:val="00664C85"/>
    <w:rsid w:val="00667FCC"/>
    <w:rsid w:val="00675DD1"/>
    <w:rsid w:val="006911D4"/>
    <w:rsid w:val="006961FF"/>
    <w:rsid w:val="00697ED6"/>
    <w:rsid w:val="006A2E5E"/>
    <w:rsid w:val="006B0134"/>
    <w:rsid w:val="006B5AA0"/>
    <w:rsid w:val="006C4703"/>
    <w:rsid w:val="006D5ACC"/>
    <w:rsid w:val="006F0286"/>
    <w:rsid w:val="006F5120"/>
    <w:rsid w:val="00710BE6"/>
    <w:rsid w:val="00710E65"/>
    <w:rsid w:val="007112ED"/>
    <w:rsid w:val="00711ACC"/>
    <w:rsid w:val="00715210"/>
    <w:rsid w:val="00716729"/>
    <w:rsid w:val="00716B12"/>
    <w:rsid w:val="0072181A"/>
    <w:rsid w:val="00727745"/>
    <w:rsid w:val="00735D24"/>
    <w:rsid w:val="00740735"/>
    <w:rsid w:val="007408E5"/>
    <w:rsid w:val="00740B5E"/>
    <w:rsid w:val="00741B80"/>
    <w:rsid w:val="00745FEC"/>
    <w:rsid w:val="00747C6C"/>
    <w:rsid w:val="00751EA5"/>
    <w:rsid w:val="00756C2B"/>
    <w:rsid w:val="007643E8"/>
    <w:rsid w:val="0076497A"/>
    <w:rsid w:val="007770F0"/>
    <w:rsid w:val="00780F94"/>
    <w:rsid w:val="00787713"/>
    <w:rsid w:val="00790837"/>
    <w:rsid w:val="00790D96"/>
    <w:rsid w:val="00793861"/>
    <w:rsid w:val="0079603C"/>
    <w:rsid w:val="007A3309"/>
    <w:rsid w:val="007A7F89"/>
    <w:rsid w:val="007B1637"/>
    <w:rsid w:val="007C7D8C"/>
    <w:rsid w:val="007D19F1"/>
    <w:rsid w:val="007D387C"/>
    <w:rsid w:val="007D71B4"/>
    <w:rsid w:val="007F0688"/>
    <w:rsid w:val="007F0E28"/>
    <w:rsid w:val="007F4DDD"/>
    <w:rsid w:val="00801941"/>
    <w:rsid w:val="00817D4E"/>
    <w:rsid w:val="008240BC"/>
    <w:rsid w:val="00831C9A"/>
    <w:rsid w:val="00836658"/>
    <w:rsid w:val="00842DE5"/>
    <w:rsid w:val="00844580"/>
    <w:rsid w:val="00866A59"/>
    <w:rsid w:val="00890A63"/>
    <w:rsid w:val="008A0ED9"/>
    <w:rsid w:val="008B4755"/>
    <w:rsid w:val="008B7D84"/>
    <w:rsid w:val="008C1861"/>
    <w:rsid w:val="008C1BA0"/>
    <w:rsid w:val="008C3D26"/>
    <w:rsid w:val="008C7C34"/>
    <w:rsid w:val="008D58E3"/>
    <w:rsid w:val="008E582C"/>
    <w:rsid w:val="008E6ECD"/>
    <w:rsid w:val="008F6758"/>
    <w:rsid w:val="00904A28"/>
    <w:rsid w:val="00921162"/>
    <w:rsid w:val="00921E10"/>
    <w:rsid w:val="0094024F"/>
    <w:rsid w:val="00941501"/>
    <w:rsid w:val="0094220C"/>
    <w:rsid w:val="00955223"/>
    <w:rsid w:val="00957F83"/>
    <w:rsid w:val="00970C75"/>
    <w:rsid w:val="00974816"/>
    <w:rsid w:val="009A55F4"/>
    <w:rsid w:val="009B332C"/>
    <w:rsid w:val="009C3DA8"/>
    <w:rsid w:val="009C4946"/>
    <w:rsid w:val="009D5FE2"/>
    <w:rsid w:val="009E4E6D"/>
    <w:rsid w:val="009F117D"/>
    <w:rsid w:val="00A23CB8"/>
    <w:rsid w:val="00A24468"/>
    <w:rsid w:val="00A34FA6"/>
    <w:rsid w:val="00A358AB"/>
    <w:rsid w:val="00A364C1"/>
    <w:rsid w:val="00A42316"/>
    <w:rsid w:val="00A47963"/>
    <w:rsid w:val="00A5347D"/>
    <w:rsid w:val="00A74DAE"/>
    <w:rsid w:val="00A77B57"/>
    <w:rsid w:val="00A93186"/>
    <w:rsid w:val="00AA19CB"/>
    <w:rsid w:val="00AB4991"/>
    <w:rsid w:val="00AD240A"/>
    <w:rsid w:val="00AD4F44"/>
    <w:rsid w:val="00AD7459"/>
    <w:rsid w:val="00AF6275"/>
    <w:rsid w:val="00B02C6E"/>
    <w:rsid w:val="00B0412D"/>
    <w:rsid w:val="00B11864"/>
    <w:rsid w:val="00B14076"/>
    <w:rsid w:val="00B14B6C"/>
    <w:rsid w:val="00B2339C"/>
    <w:rsid w:val="00B2340B"/>
    <w:rsid w:val="00B3479B"/>
    <w:rsid w:val="00B66BFA"/>
    <w:rsid w:val="00B721F2"/>
    <w:rsid w:val="00B81406"/>
    <w:rsid w:val="00B942A6"/>
    <w:rsid w:val="00BC69DD"/>
    <w:rsid w:val="00BD496D"/>
    <w:rsid w:val="00BE2BE6"/>
    <w:rsid w:val="00BE4D32"/>
    <w:rsid w:val="00C02D32"/>
    <w:rsid w:val="00C03451"/>
    <w:rsid w:val="00C04EAB"/>
    <w:rsid w:val="00C050D5"/>
    <w:rsid w:val="00C06809"/>
    <w:rsid w:val="00C15EB7"/>
    <w:rsid w:val="00C24255"/>
    <w:rsid w:val="00C25F47"/>
    <w:rsid w:val="00C409AC"/>
    <w:rsid w:val="00C42654"/>
    <w:rsid w:val="00C46A5A"/>
    <w:rsid w:val="00C7003A"/>
    <w:rsid w:val="00C85241"/>
    <w:rsid w:val="00C87597"/>
    <w:rsid w:val="00C951A1"/>
    <w:rsid w:val="00C9528F"/>
    <w:rsid w:val="00C96348"/>
    <w:rsid w:val="00C97602"/>
    <w:rsid w:val="00CA1157"/>
    <w:rsid w:val="00CC03A4"/>
    <w:rsid w:val="00CC4008"/>
    <w:rsid w:val="00CD17CD"/>
    <w:rsid w:val="00CD65FA"/>
    <w:rsid w:val="00CE1EEA"/>
    <w:rsid w:val="00CE2165"/>
    <w:rsid w:val="00CE5E68"/>
    <w:rsid w:val="00CF2AB9"/>
    <w:rsid w:val="00CF38D2"/>
    <w:rsid w:val="00CF727A"/>
    <w:rsid w:val="00D109A2"/>
    <w:rsid w:val="00D32592"/>
    <w:rsid w:val="00D41022"/>
    <w:rsid w:val="00D4295B"/>
    <w:rsid w:val="00D506A5"/>
    <w:rsid w:val="00D60317"/>
    <w:rsid w:val="00D734FE"/>
    <w:rsid w:val="00D739D1"/>
    <w:rsid w:val="00D8119D"/>
    <w:rsid w:val="00D8322A"/>
    <w:rsid w:val="00D857B0"/>
    <w:rsid w:val="00D85F2B"/>
    <w:rsid w:val="00D95534"/>
    <w:rsid w:val="00DA0A92"/>
    <w:rsid w:val="00DB04FB"/>
    <w:rsid w:val="00DB1879"/>
    <w:rsid w:val="00DC104C"/>
    <w:rsid w:val="00DD4B7B"/>
    <w:rsid w:val="00DD5612"/>
    <w:rsid w:val="00DD716A"/>
    <w:rsid w:val="00DE174F"/>
    <w:rsid w:val="00DE65C0"/>
    <w:rsid w:val="00E03036"/>
    <w:rsid w:val="00E17289"/>
    <w:rsid w:val="00E2090A"/>
    <w:rsid w:val="00E20F37"/>
    <w:rsid w:val="00E24D5B"/>
    <w:rsid w:val="00E31D7B"/>
    <w:rsid w:val="00E403F4"/>
    <w:rsid w:val="00E44055"/>
    <w:rsid w:val="00E456EC"/>
    <w:rsid w:val="00E544B5"/>
    <w:rsid w:val="00E6723A"/>
    <w:rsid w:val="00E77F9F"/>
    <w:rsid w:val="00E81F00"/>
    <w:rsid w:val="00E90795"/>
    <w:rsid w:val="00EA0402"/>
    <w:rsid w:val="00EA063D"/>
    <w:rsid w:val="00EA4922"/>
    <w:rsid w:val="00EA717C"/>
    <w:rsid w:val="00ED1F64"/>
    <w:rsid w:val="00EE1970"/>
    <w:rsid w:val="00EF36DC"/>
    <w:rsid w:val="00EF4513"/>
    <w:rsid w:val="00F03551"/>
    <w:rsid w:val="00F11DB7"/>
    <w:rsid w:val="00F13B01"/>
    <w:rsid w:val="00F143AD"/>
    <w:rsid w:val="00F14401"/>
    <w:rsid w:val="00F15F99"/>
    <w:rsid w:val="00F21993"/>
    <w:rsid w:val="00F26179"/>
    <w:rsid w:val="00F26EE4"/>
    <w:rsid w:val="00F2797C"/>
    <w:rsid w:val="00F3396B"/>
    <w:rsid w:val="00F4056A"/>
    <w:rsid w:val="00F54BEE"/>
    <w:rsid w:val="00F55049"/>
    <w:rsid w:val="00F6712B"/>
    <w:rsid w:val="00F7761A"/>
    <w:rsid w:val="00F81108"/>
    <w:rsid w:val="00F8490F"/>
    <w:rsid w:val="00F85D27"/>
    <w:rsid w:val="00F917F2"/>
    <w:rsid w:val="00F977EB"/>
    <w:rsid w:val="00FB23CC"/>
    <w:rsid w:val="00FB505A"/>
    <w:rsid w:val="00FB51B3"/>
    <w:rsid w:val="00FC1AE2"/>
    <w:rsid w:val="00FC7C3A"/>
    <w:rsid w:val="00FE08B6"/>
    <w:rsid w:val="00FE4F1B"/>
    <w:rsid w:val="00FF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BE"/>
  </w:style>
  <w:style w:type="paragraph" w:styleId="Heading1">
    <w:name w:val="heading 1"/>
    <w:basedOn w:val="Normal"/>
    <w:next w:val="Normal"/>
    <w:link w:val="Heading1Char"/>
    <w:uiPriority w:val="9"/>
    <w:qFormat/>
    <w:rsid w:val="005A02B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A02BE"/>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2BE"/>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2BE"/>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A02BE"/>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A02BE"/>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A02BE"/>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A02BE"/>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A02BE"/>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rsid w:val="00D109A2"/>
    <w:pPr>
      <w:tabs>
        <w:tab w:val="center" w:pos="4680"/>
        <w:tab w:val="right" w:pos="9360"/>
      </w:tabs>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02B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A0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2B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2B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02B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02B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02B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02B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02B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A02BE"/>
    <w:rPr>
      <w:b/>
      <w:bCs/>
      <w:smallCaps/>
      <w:color w:val="44546A" w:themeColor="text2"/>
    </w:rPr>
  </w:style>
  <w:style w:type="paragraph" w:styleId="Title">
    <w:name w:val="Title"/>
    <w:basedOn w:val="Normal"/>
    <w:next w:val="Normal"/>
    <w:link w:val="TitleChar"/>
    <w:uiPriority w:val="10"/>
    <w:qFormat/>
    <w:rsid w:val="005A02BE"/>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02B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A02BE"/>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02B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A02BE"/>
    <w:rPr>
      <w:b/>
      <w:bCs/>
    </w:rPr>
  </w:style>
  <w:style w:type="character" w:styleId="Emphasis">
    <w:name w:val="Emphasis"/>
    <w:basedOn w:val="DefaultParagraphFont"/>
    <w:uiPriority w:val="20"/>
    <w:qFormat/>
    <w:rsid w:val="005A02BE"/>
    <w:rPr>
      <w:i/>
      <w:iCs/>
    </w:rPr>
  </w:style>
  <w:style w:type="paragraph" w:styleId="NoSpacing">
    <w:name w:val="No Spacing"/>
    <w:uiPriority w:val="1"/>
    <w:qFormat/>
    <w:rsid w:val="005A02BE"/>
  </w:style>
  <w:style w:type="paragraph" w:styleId="Quote">
    <w:name w:val="Quote"/>
    <w:basedOn w:val="Normal"/>
    <w:next w:val="Normal"/>
    <w:link w:val="QuoteChar"/>
    <w:uiPriority w:val="29"/>
    <w:qFormat/>
    <w:rsid w:val="005A02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02BE"/>
    <w:rPr>
      <w:color w:val="44546A" w:themeColor="text2"/>
      <w:sz w:val="24"/>
      <w:szCs w:val="24"/>
    </w:rPr>
  </w:style>
  <w:style w:type="paragraph" w:styleId="IntenseQuote">
    <w:name w:val="Intense Quote"/>
    <w:basedOn w:val="Normal"/>
    <w:next w:val="Normal"/>
    <w:link w:val="IntenseQuoteChar"/>
    <w:uiPriority w:val="30"/>
    <w:qFormat/>
    <w:rsid w:val="005A02BE"/>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02B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A02BE"/>
    <w:rPr>
      <w:i/>
      <w:iCs/>
      <w:color w:val="595959" w:themeColor="text1" w:themeTint="A6"/>
    </w:rPr>
  </w:style>
  <w:style w:type="character" w:styleId="IntenseEmphasis">
    <w:name w:val="Intense Emphasis"/>
    <w:basedOn w:val="DefaultParagraphFont"/>
    <w:uiPriority w:val="21"/>
    <w:qFormat/>
    <w:rsid w:val="005A02BE"/>
    <w:rPr>
      <w:b/>
      <w:bCs/>
      <w:i/>
      <w:iCs/>
    </w:rPr>
  </w:style>
  <w:style w:type="character" w:styleId="SubtleReference">
    <w:name w:val="Subtle Reference"/>
    <w:basedOn w:val="DefaultParagraphFont"/>
    <w:uiPriority w:val="31"/>
    <w:qFormat/>
    <w:rsid w:val="005A02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A02BE"/>
    <w:rPr>
      <w:b/>
      <w:bCs/>
      <w:smallCaps/>
      <w:color w:val="44546A" w:themeColor="text2"/>
      <w:u w:val="single"/>
    </w:rPr>
  </w:style>
  <w:style w:type="character" w:styleId="BookTitle">
    <w:name w:val="Book Title"/>
    <w:basedOn w:val="DefaultParagraphFont"/>
    <w:uiPriority w:val="33"/>
    <w:qFormat/>
    <w:rsid w:val="005A02BE"/>
    <w:rPr>
      <w:b/>
      <w:bCs/>
      <w:smallCaps/>
      <w:spacing w:val="10"/>
    </w:rPr>
  </w:style>
  <w:style w:type="paragraph" w:styleId="TOCHeading">
    <w:name w:val="TOC Heading"/>
    <w:basedOn w:val="Heading1"/>
    <w:next w:val="Normal"/>
    <w:uiPriority w:val="39"/>
    <w:semiHidden/>
    <w:unhideWhenUsed/>
    <w:qFormat/>
    <w:rsid w:val="005A02BE"/>
    <w:pPr>
      <w:outlineLvl w:val="9"/>
    </w:pPr>
  </w:style>
  <w:style w:type="paragraph" w:styleId="BodyTextIndent2">
    <w:name w:val="Body Text Indent 2"/>
    <w:basedOn w:val="Normal"/>
    <w:link w:val="BodyTextIndent2Char"/>
    <w:rsid w:val="00974816"/>
    <w:pPr>
      <w:ind w:left="2880" w:hanging="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97481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921">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1311328133">
      <w:bodyDiv w:val="1"/>
      <w:marLeft w:val="0"/>
      <w:marRight w:val="0"/>
      <w:marTop w:val="0"/>
      <w:marBottom w:val="0"/>
      <w:divBdr>
        <w:top w:val="none" w:sz="0" w:space="0" w:color="auto"/>
        <w:left w:val="none" w:sz="0" w:space="0" w:color="auto"/>
        <w:bottom w:val="none" w:sz="0" w:space="0" w:color="auto"/>
        <w:right w:val="none" w:sz="0" w:space="0" w:color="auto"/>
      </w:divBdr>
    </w:div>
    <w:div w:id="1873877712">
      <w:bodyDiv w:val="1"/>
      <w:marLeft w:val="0"/>
      <w:marRight w:val="0"/>
      <w:marTop w:val="0"/>
      <w:marBottom w:val="0"/>
      <w:divBdr>
        <w:top w:val="none" w:sz="0" w:space="0" w:color="auto"/>
        <w:left w:val="none" w:sz="0" w:space="0" w:color="auto"/>
        <w:bottom w:val="none" w:sz="0" w:space="0" w:color="auto"/>
        <w:right w:val="none" w:sz="0" w:space="0" w:color="auto"/>
      </w:divBdr>
      <w:divsChild>
        <w:div w:id="1438408133">
          <w:marLeft w:val="547"/>
          <w:marRight w:val="0"/>
          <w:marTop w:val="200"/>
          <w:marBottom w:val="120"/>
          <w:divBdr>
            <w:top w:val="none" w:sz="0" w:space="0" w:color="auto"/>
            <w:left w:val="none" w:sz="0" w:space="0" w:color="auto"/>
            <w:bottom w:val="none" w:sz="0" w:space="0" w:color="auto"/>
            <w:right w:val="none" w:sz="0" w:space="0" w:color="auto"/>
          </w:divBdr>
        </w:div>
      </w:divsChild>
    </w:div>
    <w:div w:id="1877085481">
      <w:bodyDiv w:val="1"/>
      <w:marLeft w:val="0"/>
      <w:marRight w:val="0"/>
      <w:marTop w:val="0"/>
      <w:marBottom w:val="0"/>
      <w:divBdr>
        <w:top w:val="none" w:sz="0" w:space="0" w:color="auto"/>
        <w:left w:val="none" w:sz="0" w:space="0" w:color="auto"/>
        <w:bottom w:val="none" w:sz="0" w:space="0" w:color="auto"/>
        <w:right w:val="none" w:sz="0" w:space="0" w:color="auto"/>
      </w:divBdr>
      <w:divsChild>
        <w:div w:id="49502070">
          <w:marLeft w:val="547"/>
          <w:marRight w:val="0"/>
          <w:marTop w:val="200"/>
          <w:marBottom w:val="120"/>
          <w:divBdr>
            <w:top w:val="none" w:sz="0" w:space="0" w:color="auto"/>
            <w:left w:val="none" w:sz="0" w:space="0" w:color="auto"/>
            <w:bottom w:val="none" w:sz="0" w:space="0" w:color="auto"/>
            <w:right w:val="none" w:sz="0" w:space="0" w:color="auto"/>
          </w:divBdr>
        </w:div>
        <w:div w:id="309601718">
          <w:marLeft w:val="547"/>
          <w:marRight w:val="0"/>
          <w:marTop w:val="200"/>
          <w:marBottom w:val="120"/>
          <w:divBdr>
            <w:top w:val="none" w:sz="0" w:space="0" w:color="auto"/>
            <w:left w:val="none" w:sz="0" w:space="0" w:color="auto"/>
            <w:bottom w:val="none" w:sz="0" w:space="0" w:color="auto"/>
            <w:right w:val="none" w:sz="0" w:space="0" w:color="auto"/>
          </w:divBdr>
        </w:div>
        <w:div w:id="235870305">
          <w:marLeft w:val="547"/>
          <w:marRight w:val="0"/>
          <w:marTop w:val="200"/>
          <w:marBottom w:val="120"/>
          <w:divBdr>
            <w:top w:val="none" w:sz="0" w:space="0" w:color="auto"/>
            <w:left w:val="none" w:sz="0" w:space="0" w:color="auto"/>
            <w:bottom w:val="none" w:sz="0" w:space="0" w:color="auto"/>
            <w:right w:val="none" w:sz="0" w:space="0" w:color="auto"/>
          </w:divBdr>
        </w:div>
        <w:div w:id="276068428">
          <w:marLeft w:val="547"/>
          <w:marRight w:val="0"/>
          <w:marTop w:val="200"/>
          <w:marBottom w:val="120"/>
          <w:divBdr>
            <w:top w:val="none" w:sz="0" w:space="0" w:color="auto"/>
            <w:left w:val="none" w:sz="0" w:space="0" w:color="auto"/>
            <w:bottom w:val="none" w:sz="0" w:space="0" w:color="auto"/>
            <w:right w:val="none" w:sz="0" w:space="0" w:color="auto"/>
          </w:divBdr>
        </w:div>
        <w:div w:id="635337873">
          <w:marLeft w:val="547"/>
          <w:marRight w:val="0"/>
          <w:marTop w:val="200"/>
          <w:marBottom w:val="120"/>
          <w:divBdr>
            <w:top w:val="none" w:sz="0" w:space="0" w:color="auto"/>
            <w:left w:val="none" w:sz="0" w:space="0" w:color="auto"/>
            <w:bottom w:val="none" w:sz="0" w:space="0" w:color="auto"/>
            <w:right w:val="none" w:sz="0" w:space="0" w:color="auto"/>
          </w:divBdr>
        </w:div>
        <w:div w:id="1529294066">
          <w:marLeft w:val="547"/>
          <w:marRight w:val="0"/>
          <w:marTop w:val="200"/>
          <w:marBottom w:val="120"/>
          <w:divBdr>
            <w:top w:val="none" w:sz="0" w:space="0" w:color="auto"/>
            <w:left w:val="none" w:sz="0" w:space="0" w:color="auto"/>
            <w:bottom w:val="none" w:sz="0" w:space="0" w:color="auto"/>
            <w:right w:val="none" w:sz="0" w:space="0" w:color="auto"/>
          </w:divBdr>
        </w:div>
        <w:div w:id="227227746">
          <w:marLeft w:val="547"/>
          <w:marRight w:val="0"/>
          <w:marTop w:val="200"/>
          <w:marBottom w:val="120"/>
          <w:divBdr>
            <w:top w:val="none" w:sz="0" w:space="0" w:color="auto"/>
            <w:left w:val="none" w:sz="0" w:space="0" w:color="auto"/>
            <w:bottom w:val="none" w:sz="0" w:space="0" w:color="auto"/>
            <w:right w:val="none" w:sz="0" w:space="0" w:color="auto"/>
          </w:divBdr>
        </w:div>
        <w:div w:id="1502966131">
          <w:marLeft w:val="547"/>
          <w:marRight w:val="0"/>
          <w:marTop w:val="200"/>
          <w:marBottom w:val="120"/>
          <w:divBdr>
            <w:top w:val="none" w:sz="0" w:space="0" w:color="auto"/>
            <w:left w:val="none" w:sz="0" w:space="0" w:color="auto"/>
            <w:bottom w:val="none" w:sz="0" w:space="0" w:color="auto"/>
            <w:right w:val="none" w:sz="0" w:space="0" w:color="auto"/>
          </w:divBdr>
        </w:div>
        <w:div w:id="71129210">
          <w:marLeft w:val="547"/>
          <w:marRight w:val="0"/>
          <w:marTop w:val="200"/>
          <w:marBottom w:val="120"/>
          <w:divBdr>
            <w:top w:val="none" w:sz="0" w:space="0" w:color="auto"/>
            <w:left w:val="none" w:sz="0" w:space="0" w:color="auto"/>
            <w:bottom w:val="none" w:sz="0" w:space="0" w:color="auto"/>
            <w:right w:val="none" w:sz="0" w:space="0" w:color="auto"/>
          </w:divBdr>
        </w:div>
      </w:divsChild>
    </w:div>
    <w:div w:id="1929191080">
      <w:bodyDiv w:val="1"/>
      <w:marLeft w:val="0"/>
      <w:marRight w:val="0"/>
      <w:marTop w:val="0"/>
      <w:marBottom w:val="0"/>
      <w:divBdr>
        <w:top w:val="none" w:sz="0" w:space="0" w:color="auto"/>
        <w:left w:val="none" w:sz="0" w:space="0" w:color="auto"/>
        <w:bottom w:val="none" w:sz="0" w:space="0" w:color="auto"/>
        <w:right w:val="none" w:sz="0" w:space="0" w:color="auto"/>
      </w:divBdr>
      <w:divsChild>
        <w:div w:id="58796953">
          <w:marLeft w:val="547"/>
          <w:marRight w:val="0"/>
          <w:marTop w:val="200"/>
          <w:marBottom w:val="120"/>
          <w:divBdr>
            <w:top w:val="none" w:sz="0" w:space="0" w:color="auto"/>
            <w:left w:val="none" w:sz="0" w:space="0" w:color="auto"/>
            <w:bottom w:val="none" w:sz="0" w:space="0" w:color="auto"/>
            <w:right w:val="none" w:sz="0" w:space="0" w:color="auto"/>
          </w:divBdr>
        </w:div>
        <w:div w:id="1734813177">
          <w:marLeft w:val="547"/>
          <w:marRight w:val="0"/>
          <w:marTop w:val="200"/>
          <w:marBottom w:val="120"/>
          <w:divBdr>
            <w:top w:val="none" w:sz="0" w:space="0" w:color="auto"/>
            <w:left w:val="none" w:sz="0" w:space="0" w:color="auto"/>
            <w:bottom w:val="none" w:sz="0" w:space="0" w:color="auto"/>
            <w:right w:val="none" w:sz="0" w:space="0" w:color="auto"/>
          </w:divBdr>
        </w:div>
        <w:div w:id="1816143303">
          <w:marLeft w:val="547"/>
          <w:marRight w:val="0"/>
          <w:marTop w:val="200"/>
          <w:marBottom w:val="120"/>
          <w:divBdr>
            <w:top w:val="none" w:sz="0" w:space="0" w:color="auto"/>
            <w:left w:val="none" w:sz="0" w:space="0" w:color="auto"/>
            <w:bottom w:val="none" w:sz="0" w:space="0" w:color="auto"/>
            <w:right w:val="none" w:sz="0" w:space="0" w:color="auto"/>
          </w:divBdr>
        </w:div>
        <w:div w:id="1643386648">
          <w:marLeft w:val="547"/>
          <w:marRight w:val="0"/>
          <w:marTop w:val="200"/>
          <w:marBottom w:val="120"/>
          <w:divBdr>
            <w:top w:val="none" w:sz="0" w:space="0" w:color="auto"/>
            <w:left w:val="none" w:sz="0" w:space="0" w:color="auto"/>
            <w:bottom w:val="none" w:sz="0" w:space="0" w:color="auto"/>
            <w:right w:val="none" w:sz="0" w:space="0" w:color="auto"/>
          </w:divBdr>
        </w:div>
        <w:div w:id="331883485">
          <w:marLeft w:val="547"/>
          <w:marRight w:val="0"/>
          <w:marTop w:val="200"/>
          <w:marBottom w:val="120"/>
          <w:divBdr>
            <w:top w:val="none" w:sz="0" w:space="0" w:color="auto"/>
            <w:left w:val="none" w:sz="0" w:space="0" w:color="auto"/>
            <w:bottom w:val="none" w:sz="0" w:space="0" w:color="auto"/>
            <w:right w:val="none" w:sz="0" w:space="0" w:color="auto"/>
          </w:divBdr>
        </w:div>
        <w:div w:id="1993100358">
          <w:marLeft w:val="547"/>
          <w:marRight w:val="0"/>
          <w:marTop w:val="200"/>
          <w:marBottom w:val="120"/>
          <w:divBdr>
            <w:top w:val="none" w:sz="0" w:space="0" w:color="auto"/>
            <w:left w:val="none" w:sz="0" w:space="0" w:color="auto"/>
            <w:bottom w:val="none" w:sz="0" w:space="0" w:color="auto"/>
            <w:right w:val="none" w:sz="0" w:space="0" w:color="auto"/>
          </w:divBdr>
        </w:div>
        <w:div w:id="1112554291">
          <w:marLeft w:val="547"/>
          <w:marRight w:val="0"/>
          <w:marTop w:val="200"/>
          <w:marBottom w:val="120"/>
          <w:divBdr>
            <w:top w:val="none" w:sz="0" w:space="0" w:color="auto"/>
            <w:left w:val="none" w:sz="0" w:space="0" w:color="auto"/>
            <w:bottom w:val="none" w:sz="0" w:space="0" w:color="auto"/>
            <w:right w:val="none" w:sz="0" w:space="0" w:color="auto"/>
          </w:divBdr>
        </w:div>
        <w:div w:id="669063615">
          <w:marLeft w:val="547"/>
          <w:marRight w:val="0"/>
          <w:marTop w:val="200"/>
          <w:marBottom w:val="120"/>
          <w:divBdr>
            <w:top w:val="none" w:sz="0" w:space="0" w:color="auto"/>
            <w:left w:val="none" w:sz="0" w:space="0" w:color="auto"/>
            <w:bottom w:val="none" w:sz="0" w:space="0" w:color="auto"/>
            <w:right w:val="none" w:sz="0" w:space="0" w:color="auto"/>
          </w:divBdr>
        </w:div>
        <w:div w:id="844252041">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ishop@murraycountyga.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ishop@murraycountyga.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FB1C32C71B49038F33F4862D40001B"/>
        <w:category>
          <w:name w:val="General"/>
          <w:gallery w:val="placeholder"/>
        </w:category>
        <w:types>
          <w:type w:val="bbPlcHdr"/>
        </w:types>
        <w:behaviors>
          <w:behavior w:val="content"/>
        </w:behaviors>
        <w:guid w:val="{F83F6898-DE49-4AF0-945B-9464285FE392}"/>
      </w:docPartPr>
      <w:docPartBody>
        <w:p w:rsidR="00DC02F6" w:rsidRDefault="00DC02F6" w:rsidP="00DC02F6">
          <w:pPr>
            <w:pStyle w:val="19FB1C32C71B49038F33F4862D40001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Pro Cond">
    <w:charset w:val="00"/>
    <w:family w:val="roman"/>
    <w:pitch w:val="variable"/>
    <w:sig w:usb0="800002AF" w:usb1="00000003" w:usb2="00000000" w:usb3="00000000" w:csb0="0000009F" w:csb1="00000000"/>
  </w:font>
  <w:font w:name="Aptos Narrow">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F6"/>
    <w:rsid w:val="00CE1EEA"/>
    <w:rsid w:val="00DC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2F6"/>
    <w:rPr>
      <w:color w:val="808080"/>
    </w:rPr>
  </w:style>
  <w:style w:type="paragraph" w:customStyle="1" w:styleId="19FB1C32C71B49038F33F4862D40001B">
    <w:name w:val="19FB1C32C71B49038F33F4862D40001B"/>
    <w:rsid w:val="00DC0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F600-B822-4A7C-869F-E3669BF5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2178</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official SUMMARY</dc:creator>
  <cp:keywords/>
  <dc:description/>
  <cp:lastModifiedBy>Tina Davis</cp:lastModifiedBy>
  <cp:revision>5</cp:revision>
  <cp:lastPrinted>2025-11-05T16:02:00Z</cp:lastPrinted>
  <dcterms:created xsi:type="dcterms:W3CDTF">2025-11-05T16:02:00Z</dcterms:created>
  <dcterms:modified xsi:type="dcterms:W3CDTF">2025-11-05T16:03:00Z</dcterms:modified>
</cp:coreProperties>
</file>